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4F08" w14:textId="77777777" w:rsidR="00A645CF" w:rsidRDefault="00A645CF">
      <w:pPr>
        <w:pStyle w:val="Header"/>
        <w:tabs>
          <w:tab w:val="clear" w:pos="4320"/>
          <w:tab w:val="clear" w:pos="8640"/>
        </w:tabs>
        <w:rPr>
          <w:szCs w:val="22"/>
        </w:rPr>
      </w:pPr>
    </w:p>
    <w:p w14:paraId="1EC7ACDA" w14:textId="77777777" w:rsidR="00FE2591" w:rsidRPr="00533ED0" w:rsidRDefault="00FE2591">
      <w:pPr>
        <w:pStyle w:val="Header"/>
        <w:tabs>
          <w:tab w:val="clear" w:pos="4320"/>
          <w:tab w:val="clear" w:pos="8640"/>
        </w:tabs>
        <w:rPr>
          <w:szCs w:val="22"/>
        </w:rPr>
      </w:pPr>
      <w:r w:rsidRPr="00533ED0">
        <w:rPr>
          <w:szCs w:val="22"/>
        </w:rPr>
        <w:t xml:space="preserve">Your firm is invited to submit a quotation to </w:t>
      </w:r>
      <w:r w:rsidR="00470AC6" w:rsidRPr="00533ED0">
        <w:rPr>
          <w:szCs w:val="22"/>
        </w:rPr>
        <w:t>provide</w:t>
      </w:r>
      <w:r w:rsidRPr="00533ED0">
        <w:rPr>
          <w:szCs w:val="22"/>
        </w:rPr>
        <w:t xml:space="preserve"> the </w:t>
      </w:r>
      <w:r w:rsidR="00B954BE" w:rsidRPr="00533ED0">
        <w:rPr>
          <w:i/>
          <w:szCs w:val="22"/>
        </w:rPr>
        <w:t>W</w:t>
      </w:r>
      <w:r w:rsidRPr="00533ED0">
        <w:rPr>
          <w:i/>
          <w:szCs w:val="22"/>
        </w:rPr>
        <w:t>ork</w:t>
      </w:r>
      <w:r w:rsidRPr="00533ED0">
        <w:rPr>
          <w:szCs w:val="22"/>
        </w:rPr>
        <w:t xml:space="preserve"> described below including labour, products, tools, construction machinery and equipment, transportation, and other facilities and services necessary to carry out this project in accordance with the </w:t>
      </w:r>
      <w:r w:rsidR="002169AA" w:rsidRPr="00533ED0">
        <w:rPr>
          <w:szCs w:val="22"/>
        </w:rPr>
        <w:t>contract documents</w:t>
      </w:r>
      <w:r w:rsidRPr="00533ED0">
        <w:rPr>
          <w:szCs w:val="22"/>
        </w:rPr>
        <w:t xml:space="preserve"> attached hereto.</w:t>
      </w:r>
    </w:p>
    <w:p w14:paraId="5B4C688F" w14:textId="77777777" w:rsidR="00A645CF" w:rsidRDefault="00A645CF">
      <w:pPr>
        <w:pStyle w:val="Header"/>
        <w:tabs>
          <w:tab w:val="clear" w:pos="4320"/>
          <w:tab w:val="clear" w:pos="8640"/>
        </w:tabs>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70"/>
      </w:tblGrid>
      <w:tr w:rsidR="00FE2591" w14:paraId="59CC778F" w14:textId="77777777">
        <w:trPr>
          <w:cantSplit/>
        </w:trPr>
        <w:tc>
          <w:tcPr>
            <w:tcW w:w="9900" w:type="dxa"/>
            <w:gridSpan w:val="2"/>
            <w:tcBorders>
              <w:top w:val="nil"/>
              <w:left w:val="nil"/>
              <w:bottom w:val="nil"/>
              <w:right w:val="nil"/>
            </w:tcBorders>
          </w:tcPr>
          <w:p w14:paraId="245130DE" w14:textId="77777777" w:rsidR="00FE2591" w:rsidRPr="00C53167" w:rsidRDefault="00FE2591">
            <w:pPr>
              <w:pStyle w:val="Header"/>
              <w:tabs>
                <w:tab w:val="clear" w:pos="4320"/>
                <w:tab w:val="clear" w:pos="8640"/>
              </w:tabs>
              <w:jc w:val="center"/>
              <w:rPr>
                <w:b/>
                <w:sz w:val="24"/>
                <w:szCs w:val="24"/>
              </w:rPr>
            </w:pPr>
            <w:r w:rsidRPr="00C53167">
              <w:rPr>
                <w:b/>
                <w:sz w:val="24"/>
                <w:szCs w:val="24"/>
              </w:rPr>
              <w:t>DESCRIPTION OF THE WORK</w:t>
            </w:r>
          </w:p>
        </w:tc>
      </w:tr>
      <w:tr w:rsidR="00FE2591" w14:paraId="424CCDFF" w14:textId="77777777" w:rsidTr="002C16CA">
        <w:tc>
          <w:tcPr>
            <w:tcW w:w="630" w:type="dxa"/>
            <w:tcBorders>
              <w:bottom w:val="nil"/>
              <w:right w:val="nil"/>
            </w:tcBorders>
          </w:tcPr>
          <w:p w14:paraId="14138AA9" w14:textId="77777777" w:rsidR="00FE2591" w:rsidRDefault="00FE2591">
            <w:pPr>
              <w:pStyle w:val="Header"/>
              <w:tabs>
                <w:tab w:val="clear" w:pos="4320"/>
                <w:tab w:val="clear" w:pos="8640"/>
              </w:tabs>
              <w:jc w:val="right"/>
              <w:rPr>
                <w:sz w:val="16"/>
              </w:rPr>
            </w:pPr>
          </w:p>
        </w:tc>
        <w:tc>
          <w:tcPr>
            <w:tcW w:w="9270" w:type="dxa"/>
            <w:tcBorders>
              <w:left w:val="nil"/>
              <w:bottom w:val="nil"/>
            </w:tcBorders>
          </w:tcPr>
          <w:p w14:paraId="4CBB237A" w14:textId="77777777" w:rsidR="00FE2591" w:rsidRDefault="00FE2591">
            <w:pPr>
              <w:pStyle w:val="Header"/>
              <w:tabs>
                <w:tab w:val="clear" w:pos="4320"/>
                <w:tab w:val="clear" w:pos="8640"/>
              </w:tabs>
              <w:rPr>
                <w:sz w:val="16"/>
              </w:rPr>
            </w:pPr>
          </w:p>
        </w:tc>
      </w:tr>
      <w:tr w:rsidR="00FE2591" w14:paraId="28B5D331" w14:textId="77777777" w:rsidTr="002C16CA">
        <w:tc>
          <w:tcPr>
            <w:tcW w:w="630" w:type="dxa"/>
            <w:tcBorders>
              <w:top w:val="nil"/>
              <w:bottom w:val="nil"/>
              <w:right w:val="nil"/>
            </w:tcBorders>
            <w:shd w:val="clear" w:color="auto" w:fill="auto"/>
          </w:tcPr>
          <w:p w14:paraId="1E9C0EFC" w14:textId="078E6F8E" w:rsidR="00FE2591" w:rsidRPr="00533ED0" w:rsidRDefault="003A7F56">
            <w:pPr>
              <w:pStyle w:val="Header"/>
              <w:tabs>
                <w:tab w:val="clear" w:pos="4320"/>
                <w:tab w:val="clear" w:pos="8640"/>
              </w:tabs>
              <w:jc w:val="right"/>
              <w:rPr>
                <w:szCs w:val="22"/>
              </w:rPr>
            </w:pPr>
            <w:r w:rsidRPr="00533ED0">
              <w:rPr>
                <w:szCs w:val="22"/>
              </w:rPr>
              <w:t>1.</w:t>
            </w:r>
          </w:p>
          <w:p w14:paraId="63F79C75" w14:textId="77777777" w:rsidR="003A7F56" w:rsidRPr="00533ED0" w:rsidRDefault="003A7F56">
            <w:pPr>
              <w:pStyle w:val="Header"/>
              <w:tabs>
                <w:tab w:val="clear" w:pos="4320"/>
                <w:tab w:val="clear" w:pos="8640"/>
              </w:tabs>
              <w:jc w:val="right"/>
              <w:rPr>
                <w:szCs w:val="22"/>
              </w:rPr>
            </w:pPr>
          </w:p>
          <w:p w14:paraId="2D3A1636" w14:textId="77777777" w:rsidR="003A7F56" w:rsidRPr="00533ED0" w:rsidRDefault="003A7F56">
            <w:pPr>
              <w:pStyle w:val="Header"/>
              <w:tabs>
                <w:tab w:val="clear" w:pos="4320"/>
                <w:tab w:val="clear" w:pos="8640"/>
              </w:tabs>
              <w:jc w:val="right"/>
              <w:rPr>
                <w:szCs w:val="22"/>
              </w:rPr>
            </w:pPr>
          </w:p>
          <w:p w14:paraId="2872EA10" w14:textId="77777777" w:rsidR="003A7F56" w:rsidRDefault="003A7F56">
            <w:pPr>
              <w:pStyle w:val="Header"/>
              <w:tabs>
                <w:tab w:val="clear" w:pos="4320"/>
                <w:tab w:val="clear" w:pos="8640"/>
              </w:tabs>
              <w:jc w:val="right"/>
              <w:rPr>
                <w:szCs w:val="22"/>
              </w:rPr>
            </w:pPr>
          </w:p>
          <w:p w14:paraId="349CEC82" w14:textId="77777777" w:rsidR="00FD3D6B" w:rsidRPr="00533ED0" w:rsidRDefault="00FD3D6B">
            <w:pPr>
              <w:pStyle w:val="Header"/>
              <w:tabs>
                <w:tab w:val="clear" w:pos="4320"/>
                <w:tab w:val="clear" w:pos="8640"/>
              </w:tabs>
              <w:jc w:val="right"/>
              <w:rPr>
                <w:szCs w:val="22"/>
              </w:rPr>
            </w:pPr>
          </w:p>
          <w:p w14:paraId="5B8A367C" w14:textId="77777777" w:rsidR="003A7F56" w:rsidRPr="00533ED0" w:rsidRDefault="003A7F56">
            <w:pPr>
              <w:pStyle w:val="Header"/>
              <w:tabs>
                <w:tab w:val="clear" w:pos="4320"/>
                <w:tab w:val="clear" w:pos="8640"/>
              </w:tabs>
              <w:jc w:val="right"/>
              <w:rPr>
                <w:szCs w:val="22"/>
              </w:rPr>
            </w:pPr>
          </w:p>
          <w:p w14:paraId="6059289C" w14:textId="77777777" w:rsidR="003A7F56" w:rsidRPr="00533ED0" w:rsidRDefault="003A7F56">
            <w:pPr>
              <w:pStyle w:val="Header"/>
              <w:tabs>
                <w:tab w:val="clear" w:pos="4320"/>
                <w:tab w:val="clear" w:pos="8640"/>
              </w:tabs>
              <w:jc w:val="right"/>
              <w:rPr>
                <w:szCs w:val="22"/>
              </w:rPr>
            </w:pPr>
          </w:p>
          <w:p w14:paraId="5777C249" w14:textId="77777777" w:rsidR="003A7F56" w:rsidRPr="00533ED0" w:rsidRDefault="003A7F56">
            <w:pPr>
              <w:pStyle w:val="Header"/>
              <w:tabs>
                <w:tab w:val="clear" w:pos="4320"/>
                <w:tab w:val="clear" w:pos="8640"/>
              </w:tabs>
              <w:jc w:val="right"/>
              <w:rPr>
                <w:szCs w:val="22"/>
              </w:rPr>
            </w:pPr>
          </w:p>
          <w:p w14:paraId="28654DA7" w14:textId="77777777" w:rsidR="003A7F56" w:rsidRPr="00533ED0" w:rsidRDefault="003A7F56">
            <w:pPr>
              <w:pStyle w:val="Header"/>
              <w:tabs>
                <w:tab w:val="clear" w:pos="4320"/>
                <w:tab w:val="clear" w:pos="8640"/>
              </w:tabs>
              <w:jc w:val="right"/>
              <w:rPr>
                <w:szCs w:val="22"/>
              </w:rPr>
            </w:pPr>
          </w:p>
          <w:p w14:paraId="5160BF0E" w14:textId="77777777" w:rsidR="003A7F56" w:rsidRPr="00533ED0" w:rsidRDefault="003A7F56">
            <w:pPr>
              <w:pStyle w:val="Header"/>
              <w:tabs>
                <w:tab w:val="clear" w:pos="4320"/>
                <w:tab w:val="clear" w:pos="8640"/>
              </w:tabs>
              <w:jc w:val="right"/>
              <w:rPr>
                <w:szCs w:val="22"/>
              </w:rPr>
            </w:pPr>
            <w:r w:rsidRPr="00533ED0">
              <w:rPr>
                <w:szCs w:val="22"/>
              </w:rPr>
              <w:t>2.</w:t>
            </w:r>
          </w:p>
          <w:p w14:paraId="7E5A4A89" w14:textId="77777777" w:rsidR="003A7F56" w:rsidRPr="00533ED0" w:rsidRDefault="003A7F56">
            <w:pPr>
              <w:pStyle w:val="Header"/>
              <w:tabs>
                <w:tab w:val="clear" w:pos="4320"/>
                <w:tab w:val="clear" w:pos="8640"/>
              </w:tabs>
              <w:jc w:val="right"/>
              <w:rPr>
                <w:szCs w:val="22"/>
              </w:rPr>
            </w:pPr>
          </w:p>
          <w:p w14:paraId="68EA738F" w14:textId="77777777" w:rsidR="003A7F56" w:rsidRPr="00533ED0" w:rsidRDefault="003A7F56">
            <w:pPr>
              <w:pStyle w:val="Header"/>
              <w:tabs>
                <w:tab w:val="clear" w:pos="4320"/>
                <w:tab w:val="clear" w:pos="8640"/>
              </w:tabs>
              <w:jc w:val="right"/>
              <w:rPr>
                <w:szCs w:val="22"/>
              </w:rPr>
            </w:pPr>
          </w:p>
          <w:p w14:paraId="056036A7" w14:textId="77777777" w:rsidR="003A7F56" w:rsidRDefault="003A7F56">
            <w:pPr>
              <w:pStyle w:val="Header"/>
              <w:tabs>
                <w:tab w:val="clear" w:pos="4320"/>
                <w:tab w:val="clear" w:pos="8640"/>
              </w:tabs>
              <w:jc w:val="right"/>
              <w:rPr>
                <w:szCs w:val="22"/>
              </w:rPr>
            </w:pPr>
          </w:p>
          <w:p w14:paraId="032A12CB" w14:textId="77777777" w:rsidR="00FD3D6B" w:rsidRPr="00533ED0" w:rsidRDefault="00FD3D6B">
            <w:pPr>
              <w:pStyle w:val="Header"/>
              <w:tabs>
                <w:tab w:val="clear" w:pos="4320"/>
                <w:tab w:val="clear" w:pos="8640"/>
              </w:tabs>
              <w:jc w:val="right"/>
              <w:rPr>
                <w:szCs w:val="22"/>
              </w:rPr>
            </w:pPr>
          </w:p>
          <w:p w14:paraId="571D6841" w14:textId="77777777" w:rsidR="003A7F56" w:rsidRPr="00533ED0" w:rsidRDefault="003A7F56">
            <w:pPr>
              <w:pStyle w:val="Header"/>
              <w:tabs>
                <w:tab w:val="clear" w:pos="4320"/>
                <w:tab w:val="clear" w:pos="8640"/>
              </w:tabs>
              <w:jc w:val="right"/>
              <w:rPr>
                <w:szCs w:val="22"/>
              </w:rPr>
            </w:pPr>
          </w:p>
          <w:p w14:paraId="1E355950" w14:textId="77777777" w:rsidR="003A7F56" w:rsidRPr="00533ED0" w:rsidRDefault="003A7F56">
            <w:pPr>
              <w:pStyle w:val="Header"/>
              <w:tabs>
                <w:tab w:val="clear" w:pos="4320"/>
                <w:tab w:val="clear" w:pos="8640"/>
              </w:tabs>
              <w:jc w:val="right"/>
              <w:rPr>
                <w:szCs w:val="22"/>
              </w:rPr>
            </w:pPr>
          </w:p>
          <w:p w14:paraId="193B7EF6" w14:textId="77777777" w:rsidR="003A7F56" w:rsidRPr="00533ED0" w:rsidRDefault="003A7F56" w:rsidP="003A7F56">
            <w:pPr>
              <w:pStyle w:val="Header"/>
              <w:tabs>
                <w:tab w:val="clear" w:pos="4320"/>
                <w:tab w:val="clear" w:pos="8640"/>
              </w:tabs>
              <w:rPr>
                <w:szCs w:val="22"/>
              </w:rPr>
            </w:pPr>
          </w:p>
          <w:p w14:paraId="5618389D" w14:textId="77777777" w:rsidR="003A7F56" w:rsidRDefault="003A7F56">
            <w:pPr>
              <w:pStyle w:val="Header"/>
              <w:tabs>
                <w:tab w:val="clear" w:pos="4320"/>
                <w:tab w:val="clear" w:pos="8640"/>
              </w:tabs>
              <w:jc w:val="right"/>
              <w:rPr>
                <w:szCs w:val="22"/>
              </w:rPr>
            </w:pPr>
            <w:r w:rsidRPr="00533ED0">
              <w:rPr>
                <w:szCs w:val="22"/>
              </w:rPr>
              <w:t>3.</w:t>
            </w:r>
          </w:p>
          <w:p w14:paraId="7A40B6FF" w14:textId="77777777" w:rsidR="002415AC" w:rsidRDefault="002415AC">
            <w:pPr>
              <w:pStyle w:val="Header"/>
              <w:tabs>
                <w:tab w:val="clear" w:pos="4320"/>
                <w:tab w:val="clear" w:pos="8640"/>
              </w:tabs>
              <w:jc w:val="right"/>
              <w:rPr>
                <w:szCs w:val="22"/>
              </w:rPr>
            </w:pPr>
          </w:p>
          <w:p w14:paraId="218E4E31" w14:textId="77777777" w:rsidR="002415AC" w:rsidRDefault="002415AC">
            <w:pPr>
              <w:pStyle w:val="Header"/>
              <w:tabs>
                <w:tab w:val="clear" w:pos="4320"/>
                <w:tab w:val="clear" w:pos="8640"/>
              </w:tabs>
              <w:jc w:val="right"/>
              <w:rPr>
                <w:szCs w:val="22"/>
              </w:rPr>
            </w:pPr>
            <w:r>
              <w:rPr>
                <w:szCs w:val="22"/>
              </w:rPr>
              <w:t>4.</w:t>
            </w:r>
          </w:p>
          <w:p w14:paraId="6B5A67F1" w14:textId="77777777" w:rsidR="002415AC" w:rsidRDefault="002415AC">
            <w:pPr>
              <w:pStyle w:val="Header"/>
              <w:tabs>
                <w:tab w:val="clear" w:pos="4320"/>
                <w:tab w:val="clear" w:pos="8640"/>
              </w:tabs>
              <w:jc w:val="right"/>
              <w:rPr>
                <w:szCs w:val="22"/>
              </w:rPr>
            </w:pPr>
          </w:p>
          <w:p w14:paraId="17877ED7" w14:textId="065286F5" w:rsidR="002415AC" w:rsidRPr="00533ED0" w:rsidRDefault="002415AC">
            <w:pPr>
              <w:pStyle w:val="Header"/>
              <w:tabs>
                <w:tab w:val="clear" w:pos="4320"/>
                <w:tab w:val="clear" w:pos="8640"/>
              </w:tabs>
              <w:jc w:val="right"/>
              <w:rPr>
                <w:szCs w:val="22"/>
              </w:rPr>
            </w:pPr>
            <w:r>
              <w:rPr>
                <w:szCs w:val="22"/>
              </w:rPr>
              <w:t>5.</w:t>
            </w:r>
          </w:p>
        </w:tc>
        <w:tc>
          <w:tcPr>
            <w:tcW w:w="9270" w:type="dxa"/>
            <w:tcBorders>
              <w:top w:val="nil"/>
              <w:left w:val="nil"/>
              <w:bottom w:val="nil"/>
            </w:tcBorders>
            <w:shd w:val="clear" w:color="auto" w:fill="auto"/>
          </w:tcPr>
          <w:p w14:paraId="7B60F6D8" w14:textId="157133D4" w:rsidR="00FD3D6B" w:rsidRDefault="00782510" w:rsidP="002C16CA">
            <w:pPr>
              <w:pStyle w:val="Header"/>
              <w:tabs>
                <w:tab w:val="clear" w:pos="4320"/>
                <w:tab w:val="clear" w:pos="8640"/>
              </w:tabs>
              <w:rPr>
                <w:szCs w:val="22"/>
              </w:rPr>
            </w:pPr>
            <w:r w:rsidRPr="00FD3D6B">
              <w:rPr>
                <w:b/>
                <w:szCs w:val="22"/>
              </w:rPr>
              <w:t xml:space="preserve">Remove and replace existing flooring in </w:t>
            </w:r>
            <w:r w:rsidR="001B3859">
              <w:rPr>
                <w:b/>
                <w:szCs w:val="22"/>
              </w:rPr>
              <w:t>Bearskin Lake Townhouses, (formally known as Phase 3</w:t>
            </w:r>
            <w:r w:rsidRPr="00FD3D6B">
              <w:rPr>
                <w:b/>
                <w:szCs w:val="22"/>
              </w:rPr>
              <w:t>).</w:t>
            </w:r>
            <w:r w:rsidRPr="00533ED0">
              <w:rPr>
                <w:szCs w:val="22"/>
              </w:rPr>
              <w:t xml:space="preserve">  </w:t>
            </w:r>
            <w:r w:rsidR="002C16CA" w:rsidRPr="00533ED0">
              <w:rPr>
                <w:szCs w:val="22"/>
              </w:rPr>
              <w:t xml:space="preserve"> </w:t>
            </w:r>
          </w:p>
          <w:p w14:paraId="0C1CCE9B" w14:textId="5309CCD6" w:rsidR="00533ED0" w:rsidRDefault="001B3859" w:rsidP="002C16CA">
            <w:pPr>
              <w:pStyle w:val="Header"/>
              <w:tabs>
                <w:tab w:val="clear" w:pos="4320"/>
                <w:tab w:val="clear" w:pos="8640"/>
              </w:tabs>
              <w:rPr>
                <w:szCs w:val="22"/>
              </w:rPr>
            </w:pPr>
            <w:r>
              <w:rPr>
                <w:szCs w:val="22"/>
              </w:rPr>
              <w:t>E</w:t>
            </w:r>
            <w:r w:rsidR="002C16CA" w:rsidRPr="00533ED0">
              <w:rPr>
                <w:szCs w:val="22"/>
              </w:rPr>
              <w:t xml:space="preserve">xisting flooring, (except the </w:t>
            </w:r>
            <w:r>
              <w:rPr>
                <w:szCs w:val="22"/>
              </w:rPr>
              <w:t>storage and utility rooms</w:t>
            </w:r>
            <w:r w:rsidR="002C16CA" w:rsidRPr="00533ED0">
              <w:rPr>
                <w:szCs w:val="22"/>
              </w:rPr>
              <w:t>), in each unit of the townhouses</w:t>
            </w:r>
            <w:r w:rsidR="00533ED0">
              <w:rPr>
                <w:szCs w:val="22"/>
              </w:rPr>
              <w:t>,</w:t>
            </w:r>
            <w:r w:rsidR="002C16CA" w:rsidRPr="00533ED0">
              <w:rPr>
                <w:szCs w:val="22"/>
              </w:rPr>
              <w:t xml:space="preserve"> shall be removed, disposed of and replaced.  The replacement flooring shall be carpet in the living rooms</w:t>
            </w:r>
            <w:r w:rsidR="003A7F56" w:rsidRPr="00533ED0">
              <w:rPr>
                <w:szCs w:val="22"/>
              </w:rPr>
              <w:t>, stairs</w:t>
            </w:r>
            <w:r>
              <w:rPr>
                <w:szCs w:val="22"/>
              </w:rPr>
              <w:t>, and bedrooms</w:t>
            </w:r>
            <w:r w:rsidR="003A7F56" w:rsidRPr="00533ED0">
              <w:rPr>
                <w:szCs w:val="22"/>
              </w:rPr>
              <w:t>;</w:t>
            </w:r>
            <w:r w:rsidR="002C16CA" w:rsidRPr="00533ED0">
              <w:rPr>
                <w:szCs w:val="22"/>
              </w:rPr>
              <w:t xml:space="preserve"> and vinyl plank </w:t>
            </w:r>
            <w:r w:rsidR="003A7F56" w:rsidRPr="00533ED0">
              <w:rPr>
                <w:szCs w:val="22"/>
              </w:rPr>
              <w:t>in the main floor hallway, entrance, kitchen, dining</w:t>
            </w:r>
            <w:r w:rsidR="00533ED0">
              <w:rPr>
                <w:szCs w:val="22"/>
              </w:rPr>
              <w:t xml:space="preserve"> room</w:t>
            </w:r>
            <w:r w:rsidR="003A7F56" w:rsidRPr="00533ED0">
              <w:rPr>
                <w:szCs w:val="22"/>
              </w:rPr>
              <w:t xml:space="preserve"> and </w:t>
            </w:r>
            <w:r>
              <w:rPr>
                <w:szCs w:val="22"/>
              </w:rPr>
              <w:t>washrooms</w:t>
            </w:r>
            <w:r w:rsidR="002C16CA" w:rsidRPr="00533ED0">
              <w:rPr>
                <w:szCs w:val="22"/>
              </w:rPr>
              <w:t>.</w:t>
            </w:r>
            <w:r w:rsidR="001A3CC3" w:rsidRPr="00533ED0">
              <w:rPr>
                <w:szCs w:val="22"/>
              </w:rPr>
              <w:t xml:space="preserve"> </w:t>
            </w:r>
            <w:r w:rsidR="003A7F56" w:rsidRPr="00533ED0">
              <w:rPr>
                <w:szCs w:val="22"/>
              </w:rPr>
              <w:t xml:space="preserve"> </w:t>
            </w:r>
          </w:p>
          <w:p w14:paraId="0D84780D" w14:textId="4633C15B" w:rsidR="00782510" w:rsidRPr="00533ED0" w:rsidRDefault="001B3859" w:rsidP="002C16CA">
            <w:pPr>
              <w:pStyle w:val="Header"/>
              <w:tabs>
                <w:tab w:val="clear" w:pos="4320"/>
                <w:tab w:val="clear" w:pos="8640"/>
              </w:tabs>
              <w:rPr>
                <w:szCs w:val="22"/>
              </w:rPr>
            </w:pPr>
            <w:r>
              <w:rPr>
                <w:i/>
                <w:szCs w:val="22"/>
              </w:rPr>
              <w:t xml:space="preserve">There are 8 units with only 2 bedrooms, and a different </w:t>
            </w:r>
            <w:proofErr w:type="spellStart"/>
            <w:r>
              <w:rPr>
                <w:i/>
                <w:szCs w:val="22"/>
              </w:rPr>
              <w:t>floorplan</w:t>
            </w:r>
            <w:proofErr w:type="spellEnd"/>
            <w:r>
              <w:rPr>
                <w:i/>
                <w:szCs w:val="22"/>
              </w:rPr>
              <w:t>.  These units have vinyl on the stairs and upstairs landing.  Please see Room List, in the Appendix.</w:t>
            </w:r>
          </w:p>
          <w:p w14:paraId="1E5A5F23" w14:textId="77777777" w:rsidR="003A7F56" w:rsidRPr="00533ED0" w:rsidRDefault="003A7F56" w:rsidP="002C16CA">
            <w:pPr>
              <w:pStyle w:val="Header"/>
              <w:tabs>
                <w:tab w:val="clear" w:pos="4320"/>
                <w:tab w:val="clear" w:pos="8640"/>
              </w:tabs>
              <w:rPr>
                <w:szCs w:val="22"/>
              </w:rPr>
            </w:pPr>
          </w:p>
          <w:p w14:paraId="55A97A0C" w14:textId="77777777" w:rsidR="002C16CA" w:rsidRPr="00533ED0" w:rsidRDefault="002C16CA" w:rsidP="002C16CA">
            <w:pPr>
              <w:pStyle w:val="Header"/>
              <w:tabs>
                <w:tab w:val="clear" w:pos="4320"/>
                <w:tab w:val="clear" w:pos="8640"/>
              </w:tabs>
              <w:rPr>
                <w:szCs w:val="22"/>
              </w:rPr>
            </w:pPr>
            <w:r w:rsidRPr="00533ED0">
              <w:rPr>
                <w:b/>
                <w:szCs w:val="22"/>
              </w:rPr>
              <w:t>Carpet:</w:t>
            </w:r>
            <w:r w:rsidRPr="00533ED0">
              <w:rPr>
                <w:szCs w:val="22"/>
              </w:rPr>
              <w:t xml:space="preserve"> ‘Dominator 3G’, manufactured by Kraus Carpet Mils.  </w:t>
            </w:r>
            <w:proofErr w:type="spellStart"/>
            <w:r w:rsidRPr="00533ED0">
              <w:rPr>
                <w:szCs w:val="22"/>
              </w:rPr>
              <w:t>Colour</w:t>
            </w:r>
            <w:proofErr w:type="spellEnd"/>
            <w:r w:rsidRPr="00533ED0">
              <w:rPr>
                <w:szCs w:val="22"/>
              </w:rPr>
              <w:t>: #176816, “Tobacco”.</w:t>
            </w:r>
          </w:p>
          <w:p w14:paraId="0C009723" w14:textId="264B369A" w:rsidR="003A7F56" w:rsidRPr="00533ED0" w:rsidRDefault="003A7F56" w:rsidP="002C16CA">
            <w:pPr>
              <w:pStyle w:val="Header"/>
              <w:tabs>
                <w:tab w:val="clear" w:pos="4320"/>
                <w:tab w:val="clear" w:pos="8640"/>
              </w:tabs>
              <w:rPr>
                <w:szCs w:val="22"/>
              </w:rPr>
            </w:pPr>
            <w:r w:rsidRPr="00533ED0">
              <w:rPr>
                <w:i/>
                <w:szCs w:val="22"/>
              </w:rPr>
              <w:t>Approximate</w:t>
            </w:r>
            <w:r w:rsidRPr="00533ED0">
              <w:rPr>
                <w:szCs w:val="22"/>
              </w:rPr>
              <w:t xml:space="preserve"> total required: 11,270 </w:t>
            </w:r>
            <w:proofErr w:type="spellStart"/>
            <w:r w:rsidRPr="00533ED0">
              <w:rPr>
                <w:szCs w:val="22"/>
              </w:rPr>
              <w:t>sq.ft</w:t>
            </w:r>
            <w:proofErr w:type="spellEnd"/>
            <w:r w:rsidRPr="00533ED0">
              <w:rPr>
                <w:szCs w:val="22"/>
              </w:rPr>
              <w:t>.</w:t>
            </w:r>
          </w:p>
          <w:p w14:paraId="3D360AD5" w14:textId="77777777" w:rsidR="003A7F56" w:rsidRPr="00533ED0" w:rsidRDefault="003A7F56" w:rsidP="002C16CA">
            <w:pPr>
              <w:pStyle w:val="Header"/>
              <w:tabs>
                <w:tab w:val="clear" w:pos="4320"/>
                <w:tab w:val="clear" w:pos="8640"/>
              </w:tabs>
              <w:rPr>
                <w:b/>
                <w:szCs w:val="22"/>
              </w:rPr>
            </w:pPr>
          </w:p>
          <w:p w14:paraId="5D4A4F17" w14:textId="4C4F744D" w:rsidR="003A7F56" w:rsidRPr="00533ED0" w:rsidRDefault="009E7968" w:rsidP="002C16CA">
            <w:pPr>
              <w:pStyle w:val="Header"/>
              <w:tabs>
                <w:tab w:val="clear" w:pos="4320"/>
                <w:tab w:val="clear" w:pos="8640"/>
              </w:tabs>
              <w:rPr>
                <w:szCs w:val="22"/>
              </w:rPr>
            </w:pPr>
            <w:r w:rsidRPr="00533ED0">
              <w:rPr>
                <w:b/>
                <w:szCs w:val="22"/>
              </w:rPr>
              <w:t>Vinyl Plank:</w:t>
            </w:r>
            <w:r w:rsidRPr="00533ED0">
              <w:rPr>
                <w:szCs w:val="22"/>
              </w:rPr>
              <w:t xml:space="preserve"> ‘Ultimo</w:t>
            </w:r>
            <w:r w:rsidR="00E8559A">
              <w:rPr>
                <w:szCs w:val="22"/>
              </w:rPr>
              <w:t xml:space="preserve"> Plus</w:t>
            </w:r>
            <w:r w:rsidRPr="00533ED0">
              <w:rPr>
                <w:szCs w:val="22"/>
              </w:rPr>
              <w:t xml:space="preserve">’, manufactured by Kennedy Floorings Ltd.  </w:t>
            </w:r>
            <w:proofErr w:type="spellStart"/>
            <w:r w:rsidRPr="00533ED0">
              <w:rPr>
                <w:szCs w:val="22"/>
              </w:rPr>
              <w:t>Colour</w:t>
            </w:r>
            <w:proofErr w:type="spellEnd"/>
            <w:r w:rsidRPr="00533ED0">
              <w:rPr>
                <w:szCs w:val="22"/>
              </w:rPr>
              <w:t>: #</w:t>
            </w:r>
            <w:r w:rsidR="00BE3783" w:rsidRPr="00533ED0">
              <w:rPr>
                <w:szCs w:val="22"/>
              </w:rPr>
              <w:t>24837, “Dakota Wood”.</w:t>
            </w:r>
            <w:r w:rsidR="003A7F56" w:rsidRPr="00533ED0">
              <w:rPr>
                <w:szCs w:val="22"/>
              </w:rPr>
              <w:t xml:space="preserve">  </w:t>
            </w:r>
            <w:r w:rsidR="003A7F56" w:rsidRPr="00533ED0">
              <w:rPr>
                <w:i/>
                <w:szCs w:val="22"/>
              </w:rPr>
              <w:t>Approximate</w:t>
            </w:r>
            <w:r w:rsidR="003A7F56" w:rsidRPr="00533ED0">
              <w:rPr>
                <w:szCs w:val="22"/>
              </w:rPr>
              <w:t xml:space="preserve"> total required: 10,920 </w:t>
            </w:r>
            <w:proofErr w:type="spellStart"/>
            <w:r w:rsidR="003A7F56" w:rsidRPr="00533ED0">
              <w:rPr>
                <w:szCs w:val="22"/>
              </w:rPr>
              <w:t>sq.ft</w:t>
            </w:r>
            <w:proofErr w:type="spellEnd"/>
            <w:r w:rsidR="003A7F56" w:rsidRPr="00533ED0">
              <w:rPr>
                <w:szCs w:val="22"/>
              </w:rPr>
              <w:t>.</w:t>
            </w:r>
          </w:p>
          <w:p w14:paraId="42CBD4D4" w14:textId="77777777" w:rsidR="003A7F56" w:rsidRPr="00533ED0" w:rsidRDefault="003A7F56" w:rsidP="002C16CA">
            <w:pPr>
              <w:pStyle w:val="Header"/>
              <w:tabs>
                <w:tab w:val="clear" w:pos="4320"/>
                <w:tab w:val="clear" w:pos="8640"/>
              </w:tabs>
              <w:rPr>
                <w:szCs w:val="22"/>
              </w:rPr>
            </w:pPr>
          </w:p>
          <w:p w14:paraId="20B09E49" w14:textId="77777777" w:rsidR="002C16CA" w:rsidRPr="00533ED0" w:rsidRDefault="003A7F56" w:rsidP="002C16CA">
            <w:pPr>
              <w:pStyle w:val="Header"/>
              <w:tabs>
                <w:tab w:val="clear" w:pos="4320"/>
                <w:tab w:val="clear" w:pos="8640"/>
              </w:tabs>
              <w:rPr>
                <w:szCs w:val="22"/>
              </w:rPr>
            </w:pPr>
            <w:r w:rsidRPr="00533ED0">
              <w:rPr>
                <w:b/>
                <w:szCs w:val="22"/>
              </w:rPr>
              <w:t>***</w:t>
            </w:r>
            <w:r w:rsidRPr="00533ED0">
              <w:rPr>
                <w:szCs w:val="22"/>
              </w:rPr>
              <w:t xml:space="preserve">See </w:t>
            </w:r>
            <w:r w:rsidRPr="00533ED0">
              <w:rPr>
                <w:i/>
                <w:szCs w:val="22"/>
              </w:rPr>
              <w:t xml:space="preserve">Appendix </w:t>
            </w:r>
            <w:r w:rsidRPr="00533ED0">
              <w:rPr>
                <w:szCs w:val="22"/>
              </w:rPr>
              <w:t>for room listing and square footage.</w:t>
            </w:r>
          </w:p>
          <w:p w14:paraId="1A825E1D" w14:textId="77777777" w:rsidR="003A7F56" w:rsidRPr="00533ED0" w:rsidRDefault="003A7F56" w:rsidP="002C16CA">
            <w:pPr>
              <w:pStyle w:val="Header"/>
              <w:tabs>
                <w:tab w:val="clear" w:pos="4320"/>
                <w:tab w:val="clear" w:pos="8640"/>
              </w:tabs>
              <w:rPr>
                <w:szCs w:val="22"/>
              </w:rPr>
            </w:pPr>
          </w:p>
          <w:p w14:paraId="01AB9996" w14:textId="77777777" w:rsidR="003A7F56" w:rsidRDefault="003A7F56" w:rsidP="002C16CA">
            <w:pPr>
              <w:pStyle w:val="Header"/>
              <w:tabs>
                <w:tab w:val="clear" w:pos="4320"/>
                <w:tab w:val="clear" w:pos="8640"/>
              </w:tabs>
              <w:rPr>
                <w:szCs w:val="22"/>
              </w:rPr>
            </w:pPr>
            <w:r w:rsidRPr="00533ED0">
              <w:rPr>
                <w:szCs w:val="22"/>
              </w:rPr>
              <w:t xml:space="preserve">This </w:t>
            </w:r>
            <w:r w:rsidR="001B3859">
              <w:rPr>
                <w:szCs w:val="22"/>
              </w:rPr>
              <w:t>work can start as early as May 4th, 2015, but must be completed by July</w:t>
            </w:r>
            <w:r w:rsidRPr="00533ED0">
              <w:rPr>
                <w:szCs w:val="22"/>
              </w:rPr>
              <w:t xml:space="preserve"> </w:t>
            </w:r>
            <w:r w:rsidR="001B3859">
              <w:rPr>
                <w:szCs w:val="22"/>
              </w:rPr>
              <w:t>3</w:t>
            </w:r>
            <w:r w:rsidRPr="00533ED0">
              <w:rPr>
                <w:szCs w:val="22"/>
              </w:rPr>
              <w:t>1</w:t>
            </w:r>
            <w:r w:rsidR="001B3859">
              <w:rPr>
                <w:szCs w:val="22"/>
              </w:rPr>
              <w:t>st, 2015</w:t>
            </w:r>
            <w:r w:rsidRPr="00533ED0">
              <w:rPr>
                <w:szCs w:val="22"/>
              </w:rPr>
              <w:t>.</w:t>
            </w:r>
          </w:p>
          <w:p w14:paraId="2F2FC152" w14:textId="77777777" w:rsidR="002415AC" w:rsidRDefault="002415AC" w:rsidP="002C16CA">
            <w:pPr>
              <w:pStyle w:val="Header"/>
              <w:tabs>
                <w:tab w:val="clear" w:pos="4320"/>
                <w:tab w:val="clear" w:pos="8640"/>
              </w:tabs>
              <w:rPr>
                <w:szCs w:val="22"/>
              </w:rPr>
            </w:pPr>
          </w:p>
          <w:p w14:paraId="2562BD8F" w14:textId="52D29465" w:rsidR="002415AC" w:rsidRDefault="002415AC" w:rsidP="002C16CA">
            <w:pPr>
              <w:pStyle w:val="Header"/>
              <w:tabs>
                <w:tab w:val="clear" w:pos="4320"/>
                <w:tab w:val="clear" w:pos="8640"/>
              </w:tabs>
              <w:rPr>
                <w:szCs w:val="22"/>
              </w:rPr>
            </w:pPr>
            <w:r>
              <w:rPr>
                <w:szCs w:val="22"/>
              </w:rPr>
              <w:t>The contractor is responsible for moving the beds and desks into/out of</w:t>
            </w:r>
            <w:bookmarkStart w:id="0" w:name="_GoBack"/>
            <w:bookmarkEnd w:id="0"/>
            <w:r>
              <w:rPr>
                <w:szCs w:val="22"/>
              </w:rPr>
              <w:t xml:space="preserve"> the bedrooms.</w:t>
            </w:r>
          </w:p>
          <w:p w14:paraId="4E1EBF3D" w14:textId="77777777" w:rsidR="002415AC" w:rsidRDefault="002415AC" w:rsidP="002C16CA">
            <w:pPr>
              <w:pStyle w:val="Header"/>
              <w:tabs>
                <w:tab w:val="clear" w:pos="4320"/>
                <w:tab w:val="clear" w:pos="8640"/>
              </w:tabs>
              <w:rPr>
                <w:szCs w:val="22"/>
              </w:rPr>
            </w:pPr>
          </w:p>
          <w:p w14:paraId="4419B15B" w14:textId="32005BE8" w:rsidR="002415AC" w:rsidRPr="00533ED0" w:rsidRDefault="002415AC" w:rsidP="002C16CA">
            <w:pPr>
              <w:pStyle w:val="Header"/>
              <w:tabs>
                <w:tab w:val="clear" w:pos="4320"/>
                <w:tab w:val="clear" w:pos="8640"/>
              </w:tabs>
              <w:rPr>
                <w:szCs w:val="22"/>
              </w:rPr>
            </w:pPr>
            <w:r>
              <w:rPr>
                <w:szCs w:val="22"/>
              </w:rPr>
              <w:t>The contractor shall co-ordinate the schedule of work, with the painting contractor.</w:t>
            </w:r>
          </w:p>
        </w:tc>
      </w:tr>
      <w:tr w:rsidR="00FE2591" w14:paraId="70FEB63C" w14:textId="77777777">
        <w:tc>
          <w:tcPr>
            <w:tcW w:w="630" w:type="dxa"/>
            <w:tcBorders>
              <w:top w:val="nil"/>
              <w:right w:val="nil"/>
            </w:tcBorders>
          </w:tcPr>
          <w:p w14:paraId="6273BE30" w14:textId="580EE2C7" w:rsidR="00FE2591" w:rsidRDefault="00FE2591">
            <w:pPr>
              <w:pStyle w:val="Header"/>
              <w:tabs>
                <w:tab w:val="clear" w:pos="4320"/>
                <w:tab w:val="clear" w:pos="8640"/>
              </w:tabs>
              <w:jc w:val="right"/>
              <w:rPr>
                <w:sz w:val="16"/>
              </w:rPr>
            </w:pPr>
          </w:p>
        </w:tc>
        <w:tc>
          <w:tcPr>
            <w:tcW w:w="9270" w:type="dxa"/>
            <w:tcBorders>
              <w:top w:val="nil"/>
              <w:left w:val="nil"/>
            </w:tcBorders>
          </w:tcPr>
          <w:p w14:paraId="0D542AE8" w14:textId="77777777" w:rsidR="00FE2591" w:rsidRDefault="00FE2591">
            <w:pPr>
              <w:pStyle w:val="Header"/>
              <w:tabs>
                <w:tab w:val="clear" w:pos="4320"/>
                <w:tab w:val="clear" w:pos="8640"/>
              </w:tabs>
              <w:rPr>
                <w:sz w:val="16"/>
              </w:rPr>
            </w:pPr>
          </w:p>
        </w:tc>
      </w:tr>
    </w:tbl>
    <w:p w14:paraId="76A1FF39" w14:textId="77777777" w:rsidR="00FE2591" w:rsidRDefault="00FE2591">
      <w:pPr>
        <w:pStyle w:val="Header"/>
        <w:tabs>
          <w:tab w:val="clear" w:pos="4320"/>
          <w:tab w:val="clear" w:pos="8640"/>
        </w:tabs>
        <w:rPr>
          <w:sz w:val="20"/>
        </w:rPr>
      </w:pPr>
    </w:p>
    <w:p w14:paraId="585C8150" w14:textId="77777777" w:rsidR="00A645CF" w:rsidRDefault="00A645CF">
      <w:pPr>
        <w:pStyle w:val="Header"/>
        <w:tabs>
          <w:tab w:val="clear" w:pos="4320"/>
          <w:tab w:val="clear" w:pos="8640"/>
        </w:tabs>
        <w:rPr>
          <w:sz w:val="20"/>
        </w:rPr>
      </w:pPr>
    </w:p>
    <w:p w14:paraId="6FD9C548" w14:textId="77777777" w:rsidR="00A645CF" w:rsidRDefault="00A645CF">
      <w:pPr>
        <w:pStyle w:val="Header"/>
        <w:tabs>
          <w:tab w:val="clear" w:pos="4320"/>
          <w:tab w:val="clear" w:pos="8640"/>
        </w:tabs>
        <w:rPr>
          <w:sz w:val="20"/>
        </w:rPr>
      </w:pPr>
    </w:p>
    <w:p w14:paraId="10725897" w14:textId="77777777" w:rsidR="00A645CF" w:rsidRDefault="00A645CF">
      <w:pPr>
        <w:pStyle w:val="Header"/>
        <w:tabs>
          <w:tab w:val="clear" w:pos="4320"/>
          <w:tab w:val="clear" w:pos="8640"/>
        </w:tabs>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9"/>
        <w:gridCol w:w="1021"/>
      </w:tblGrid>
      <w:tr w:rsidR="00FE2591" w14:paraId="242C92CF" w14:textId="77777777" w:rsidTr="007D186E">
        <w:trPr>
          <w:cantSplit/>
        </w:trPr>
        <w:tc>
          <w:tcPr>
            <w:tcW w:w="9900" w:type="dxa"/>
            <w:gridSpan w:val="2"/>
            <w:tcBorders>
              <w:top w:val="nil"/>
              <w:left w:val="nil"/>
              <w:right w:val="nil"/>
            </w:tcBorders>
          </w:tcPr>
          <w:p w14:paraId="4BCCAC8F" w14:textId="77777777" w:rsidR="00FE2591" w:rsidRDefault="00FE2591">
            <w:pPr>
              <w:pStyle w:val="Header"/>
              <w:tabs>
                <w:tab w:val="clear" w:pos="4320"/>
                <w:tab w:val="clear" w:pos="8640"/>
              </w:tabs>
              <w:jc w:val="center"/>
              <w:rPr>
                <w:b/>
                <w:sz w:val="24"/>
                <w:szCs w:val="24"/>
              </w:rPr>
            </w:pPr>
            <w:r w:rsidRPr="00C53167">
              <w:rPr>
                <w:b/>
                <w:sz w:val="24"/>
                <w:szCs w:val="24"/>
              </w:rPr>
              <w:t>ATTACHMENTS</w:t>
            </w:r>
          </w:p>
          <w:p w14:paraId="3FC92F69" w14:textId="77777777" w:rsidR="00FC098E" w:rsidRPr="00C53167" w:rsidRDefault="00FC098E">
            <w:pPr>
              <w:pStyle w:val="Header"/>
              <w:tabs>
                <w:tab w:val="clear" w:pos="4320"/>
                <w:tab w:val="clear" w:pos="8640"/>
              </w:tabs>
              <w:jc w:val="center"/>
              <w:rPr>
                <w:b/>
                <w:sz w:val="24"/>
                <w:szCs w:val="24"/>
              </w:rPr>
            </w:pPr>
          </w:p>
        </w:tc>
      </w:tr>
      <w:tr w:rsidR="00FE2591" w:rsidRPr="00C53167" w14:paraId="3688AC81" w14:textId="77777777" w:rsidTr="00E216B3">
        <w:trPr>
          <w:trHeight w:val="369"/>
        </w:trPr>
        <w:tc>
          <w:tcPr>
            <w:tcW w:w="8879" w:type="dxa"/>
            <w:tcBorders>
              <w:bottom w:val="nil"/>
            </w:tcBorders>
          </w:tcPr>
          <w:p w14:paraId="5D08C37F" w14:textId="77777777" w:rsidR="00FE2591" w:rsidRPr="00FC098E" w:rsidRDefault="00FE2591" w:rsidP="001D6331">
            <w:pPr>
              <w:pStyle w:val="Header"/>
              <w:tabs>
                <w:tab w:val="clear" w:pos="4320"/>
                <w:tab w:val="clear" w:pos="8640"/>
              </w:tabs>
              <w:rPr>
                <w:b/>
                <w:sz w:val="24"/>
                <w:szCs w:val="24"/>
              </w:rPr>
            </w:pPr>
            <w:r w:rsidRPr="00FC098E">
              <w:rPr>
                <w:b/>
                <w:sz w:val="24"/>
                <w:szCs w:val="24"/>
              </w:rPr>
              <w:t>Document</w:t>
            </w:r>
          </w:p>
        </w:tc>
        <w:tc>
          <w:tcPr>
            <w:tcW w:w="1021" w:type="dxa"/>
            <w:tcBorders>
              <w:bottom w:val="nil"/>
            </w:tcBorders>
          </w:tcPr>
          <w:p w14:paraId="3440D719" w14:textId="77777777" w:rsidR="00FE2591" w:rsidRPr="00FC098E" w:rsidRDefault="00FE2591">
            <w:pPr>
              <w:pStyle w:val="Header"/>
              <w:tabs>
                <w:tab w:val="clear" w:pos="4320"/>
                <w:tab w:val="clear" w:pos="8640"/>
              </w:tabs>
              <w:jc w:val="center"/>
              <w:rPr>
                <w:b/>
                <w:sz w:val="24"/>
                <w:szCs w:val="24"/>
              </w:rPr>
            </w:pPr>
            <w:r w:rsidRPr="00FC098E">
              <w:rPr>
                <w:b/>
                <w:sz w:val="24"/>
                <w:szCs w:val="24"/>
              </w:rPr>
              <w:t>Pages</w:t>
            </w:r>
          </w:p>
        </w:tc>
      </w:tr>
      <w:tr w:rsidR="002A01F5" w:rsidRPr="00746C1B" w14:paraId="306326A1" w14:textId="77777777" w:rsidTr="00FC098E">
        <w:tc>
          <w:tcPr>
            <w:tcW w:w="8879" w:type="dxa"/>
            <w:tcBorders>
              <w:top w:val="nil"/>
              <w:left w:val="single" w:sz="4" w:space="0" w:color="auto"/>
              <w:bottom w:val="nil"/>
              <w:right w:val="single" w:sz="4" w:space="0" w:color="auto"/>
            </w:tcBorders>
          </w:tcPr>
          <w:p w14:paraId="2B666401" w14:textId="77777777" w:rsidR="002A01F5" w:rsidRDefault="002A01F5">
            <w:pPr>
              <w:pStyle w:val="Header"/>
              <w:tabs>
                <w:tab w:val="clear" w:pos="4320"/>
                <w:tab w:val="clear" w:pos="8640"/>
              </w:tabs>
              <w:rPr>
                <w:b/>
                <w:szCs w:val="22"/>
              </w:rPr>
            </w:pPr>
          </w:p>
          <w:p w14:paraId="1217430D" w14:textId="4F64800D" w:rsidR="00561C6C" w:rsidRPr="00561C6C" w:rsidRDefault="00561C6C">
            <w:pPr>
              <w:pStyle w:val="Header"/>
              <w:tabs>
                <w:tab w:val="clear" w:pos="4320"/>
                <w:tab w:val="clear" w:pos="8640"/>
              </w:tabs>
              <w:rPr>
                <w:szCs w:val="22"/>
              </w:rPr>
            </w:pPr>
            <w:r>
              <w:rPr>
                <w:b/>
                <w:szCs w:val="22"/>
              </w:rPr>
              <w:t xml:space="preserve">00101 – </w:t>
            </w:r>
            <w:r w:rsidRPr="00561C6C">
              <w:rPr>
                <w:szCs w:val="22"/>
              </w:rPr>
              <w:t>Bid Form</w:t>
            </w:r>
          </w:p>
          <w:p w14:paraId="3D9CE487" w14:textId="77777777" w:rsidR="00561C6C" w:rsidRPr="00FC098E" w:rsidRDefault="00561C6C">
            <w:pPr>
              <w:pStyle w:val="Header"/>
              <w:tabs>
                <w:tab w:val="clear" w:pos="4320"/>
                <w:tab w:val="clear" w:pos="8640"/>
              </w:tabs>
              <w:rPr>
                <w:b/>
                <w:szCs w:val="22"/>
              </w:rPr>
            </w:pPr>
          </w:p>
        </w:tc>
        <w:tc>
          <w:tcPr>
            <w:tcW w:w="1021" w:type="dxa"/>
            <w:tcBorders>
              <w:top w:val="nil"/>
              <w:left w:val="single" w:sz="4" w:space="0" w:color="auto"/>
              <w:bottom w:val="nil"/>
              <w:right w:val="single" w:sz="4" w:space="0" w:color="auto"/>
            </w:tcBorders>
          </w:tcPr>
          <w:p w14:paraId="5D914598" w14:textId="77777777" w:rsidR="002A01F5" w:rsidRDefault="002A01F5">
            <w:pPr>
              <w:pStyle w:val="Header"/>
              <w:tabs>
                <w:tab w:val="clear" w:pos="4320"/>
                <w:tab w:val="clear" w:pos="8640"/>
              </w:tabs>
              <w:jc w:val="center"/>
              <w:rPr>
                <w:szCs w:val="22"/>
              </w:rPr>
            </w:pPr>
          </w:p>
          <w:p w14:paraId="46F7ED9B" w14:textId="2927AE03" w:rsidR="00561C6C" w:rsidRPr="00FC098E" w:rsidRDefault="00561C6C">
            <w:pPr>
              <w:pStyle w:val="Header"/>
              <w:tabs>
                <w:tab w:val="clear" w:pos="4320"/>
                <w:tab w:val="clear" w:pos="8640"/>
              </w:tabs>
              <w:jc w:val="center"/>
              <w:rPr>
                <w:szCs w:val="22"/>
              </w:rPr>
            </w:pPr>
            <w:r>
              <w:rPr>
                <w:szCs w:val="22"/>
              </w:rPr>
              <w:t>6</w:t>
            </w:r>
          </w:p>
        </w:tc>
      </w:tr>
      <w:tr w:rsidR="00746C1B" w:rsidRPr="00746C1B" w14:paraId="22C58BB4" w14:textId="77777777" w:rsidTr="00FC098E">
        <w:tc>
          <w:tcPr>
            <w:tcW w:w="8879" w:type="dxa"/>
            <w:tcBorders>
              <w:top w:val="nil"/>
              <w:left w:val="single" w:sz="4" w:space="0" w:color="auto"/>
              <w:bottom w:val="nil"/>
              <w:right w:val="single" w:sz="4" w:space="0" w:color="auto"/>
            </w:tcBorders>
          </w:tcPr>
          <w:p w14:paraId="66CDC7BA" w14:textId="77777777" w:rsidR="00746C1B" w:rsidRPr="00FC098E" w:rsidRDefault="00356ED2">
            <w:pPr>
              <w:pStyle w:val="Header"/>
              <w:tabs>
                <w:tab w:val="clear" w:pos="4320"/>
                <w:tab w:val="clear" w:pos="8640"/>
              </w:tabs>
              <w:rPr>
                <w:szCs w:val="22"/>
              </w:rPr>
            </w:pPr>
            <w:r w:rsidRPr="00FC098E">
              <w:rPr>
                <w:b/>
                <w:szCs w:val="22"/>
              </w:rPr>
              <w:t>007303</w:t>
            </w:r>
            <w:r w:rsidR="00746C1B" w:rsidRPr="00FC098E">
              <w:rPr>
                <w:szCs w:val="22"/>
              </w:rPr>
              <w:t>—</w:t>
            </w:r>
            <w:r w:rsidR="00746C1B" w:rsidRPr="00FC098E">
              <w:rPr>
                <w:i/>
                <w:szCs w:val="22"/>
              </w:rPr>
              <w:t>Supplementary Conditions</w:t>
            </w:r>
          </w:p>
        </w:tc>
        <w:tc>
          <w:tcPr>
            <w:tcW w:w="1021" w:type="dxa"/>
            <w:tcBorders>
              <w:top w:val="nil"/>
              <w:left w:val="single" w:sz="4" w:space="0" w:color="auto"/>
              <w:bottom w:val="nil"/>
              <w:right w:val="single" w:sz="4" w:space="0" w:color="auto"/>
            </w:tcBorders>
          </w:tcPr>
          <w:p w14:paraId="7F741138" w14:textId="20B91ACA" w:rsidR="00746C1B" w:rsidRPr="00FC098E" w:rsidRDefault="00E8559A">
            <w:pPr>
              <w:pStyle w:val="Header"/>
              <w:tabs>
                <w:tab w:val="clear" w:pos="4320"/>
                <w:tab w:val="clear" w:pos="8640"/>
              </w:tabs>
              <w:jc w:val="center"/>
              <w:rPr>
                <w:szCs w:val="22"/>
              </w:rPr>
            </w:pPr>
            <w:r w:rsidRPr="00FC098E">
              <w:rPr>
                <w:szCs w:val="22"/>
              </w:rPr>
              <w:t>3</w:t>
            </w:r>
          </w:p>
        </w:tc>
      </w:tr>
      <w:tr w:rsidR="00FE2591" w:rsidRPr="001D6331" w14:paraId="51286D69" w14:textId="77777777" w:rsidTr="00FC098E">
        <w:tc>
          <w:tcPr>
            <w:tcW w:w="8879" w:type="dxa"/>
            <w:tcBorders>
              <w:top w:val="nil"/>
              <w:bottom w:val="nil"/>
            </w:tcBorders>
          </w:tcPr>
          <w:p w14:paraId="0F8D43B2" w14:textId="77777777" w:rsidR="00FE2591" w:rsidRPr="00FC098E" w:rsidRDefault="00FE2591">
            <w:pPr>
              <w:pStyle w:val="Header"/>
              <w:tabs>
                <w:tab w:val="clear" w:pos="4320"/>
                <w:tab w:val="clear" w:pos="8640"/>
              </w:tabs>
              <w:rPr>
                <w:szCs w:val="22"/>
              </w:rPr>
            </w:pPr>
          </w:p>
        </w:tc>
        <w:tc>
          <w:tcPr>
            <w:tcW w:w="1021" w:type="dxa"/>
            <w:tcBorders>
              <w:top w:val="nil"/>
              <w:bottom w:val="nil"/>
            </w:tcBorders>
          </w:tcPr>
          <w:p w14:paraId="396ACC32" w14:textId="77777777" w:rsidR="00FE2591" w:rsidRPr="00FC098E" w:rsidRDefault="00FE2591">
            <w:pPr>
              <w:pStyle w:val="Header"/>
              <w:tabs>
                <w:tab w:val="clear" w:pos="4320"/>
                <w:tab w:val="clear" w:pos="8640"/>
              </w:tabs>
              <w:jc w:val="center"/>
              <w:rPr>
                <w:szCs w:val="22"/>
              </w:rPr>
            </w:pPr>
          </w:p>
        </w:tc>
      </w:tr>
      <w:tr w:rsidR="00FE2591" w14:paraId="0D2FB5C8" w14:textId="77777777" w:rsidTr="00FC098E">
        <w:tc>
          <w:tcPr>
            <w:tcW w:w="8879" w:type="dxa"/>
            <w:tcBorders>
              <w:top w:val="nil"/>
              <w:bottom w:val="nil"/>
            </w:tcBorders>
          </w:tcPr>
          <w:p w14:paraId="16FA276B" w14:textId="77777777" w:rsidR="00FE2591" w:rsidRPr="00FC098E" w:rsidRDefault="0033291F" w:rsidP="00153668">
            <w:pPr>
              <w:pStyle w:val="Header"/>
              <w:tabs>
                <w:tab w:val="clear" w:pos="4320"/>
                <w:tab w:val="clear" w:pos="8640"/>
              </w:tabs>
              <w:rPr>
                <w:szCs w:val="22"/>
              </w:rPr>
            </w:pPr>
            <w:r w:rsidRPr="00FC098E">
              <w:rPr>
                <w:b/>
                <w:szCs w:val="22"/>
              </w:rPr>
              <w:t>01</w:t>
            </w:r>
            <w:r w:rsidR="00356ED2" w:rsidRPr="00FC098E">
              <w:rPr>
                <w:b/>
                <w:szCs w:val="22"/>
              </w:rPr>
              <w:t>1</w:t>
            </w:r>
            <w:r w:rsidRPr="00FC098E">
              <w:rPr>
                <w:b/>
                <w:szCs w:val="22"/>
              </w:rPr>
              <w:t>0</w:t>
            </w:r>
            <w:r w:rsidR="00356ED2" w:rsidRPr="00FC098E">
              <w:rPr>
                <w:b/>
                <w:szCs w:val="22"/>
              </w:rPr>
              <w:t>0</w:t>
            </w:r>
            <w:r w:rsidRPr="00FC098E">
              <w:rPr>
                <w:b/>
                <w:szCs w:val="22"/>
              </w:rPr>
              <w:t>0</w:t>
            </w:r>
            <w:r w:rsidRPr="00FC098E">
              <w:rPr>
                <w:szCs w:val="22"/>
              </w:rPr>
              <w:t>—</w:t>
            </w:r>
            <w:r w:rsidR="00153668" w:rsidRPr="00FC098E">
              <w:rPr>
                <w:i/>
                <w:szCs w:val="22"/>
              </w:rPr>
              <w:t xml:space="preserve">Summary </w:t>
            </w:r>
            <w:r w:rsidR="00356ED2" w:rsidRPr="00FC098E">
              <w:rPr>
                <w:i/>
                <w:szCs w:val="22"/>
              </w:rPr>
              <w:t xml:space="preserve">of </w:t>
            </w:r>
            <w:r w:rsidRPr="00FC098E">
              <w:rPr>
                <w:i/>
                <w:szCs w:val="22"/>
              </w:rPr>
              <w:t>Wor</w:t>
            </w:r>
            <w:r w:rsidR="00356ED2" w:rsidRPr="00FC098E">
              <w:rPr>
                <w:i/>
                <w:szCs w:val="22"/>
              </w:rPr>
              <w:t>k</w:t>
            </w:r>
          </w:p>
        </w:tc>
        <w:tc>
          <w:tcPr>
            <w:tcW w:w="1021" w:type="dxa"/>
            <w:tcBorders>
              <w:top w:val="nil"/>
              <w:bottom w:val="nil"/>
            </w:tcBorders>
            <w:shd w:val="clear" w:color="auto" w:fill="auto"/>
          </w:tcPr>
          <w:p w14:paraId="15C6F849" w14:textId="42E1581E" w:rsidR="00FE2591" w:rsidRPr="00FC098E" w:rsidRDefault="005D2BC4">
            <w:pPr>
              <w:pStyle w:val="Header"/>
              <w:tabs>
                <w:tab w:val="clear" w:pos="4320"/>
                <w:tab w:val="clear" w:pos="8640"/>
              </w:tabs>
              <w:jc w:val="center"/>
              <w:rPr>
                <w:szCs w:val="22"/>
              </w:rPr>
            </w:pPr>
            <w:r w:rsidRPr="00FC098E">
              <w:rPr>
                <w:szCs w:val="22"/>
              </w:rPr>
              <w:t>3</w:t>
            </w:r>
          </w:p>
        </w:tc>
      </w:tr>
      <w:tr w:rsidR="001D6331" w:rsidRPr="001D6331" w14:paraId="386A1EE7" w14:textId="77777777" w:rsidTr="00FC098E">
        <w:tc>
          <w:tcPr>
            <w:tcW w:w="8879" w:type="dxa"/>
            <w:tcBorders>
              <w:top w:val="nil"/>
              <w:bottom w:val="nil"/>
            </w:tcBorders>
          </w:tcPr>
          <w:p w14:paraId="7A5D620A" w14:textId="77777777" w:rsidR="001D6331" w:rsidRPr="00FC098E" w:rsidRDefault="001D6331">
            <w:pPr>
              <w:pStyle w:val="Header"/>
              <w:tabs>
                <w:tab w:val="clear" w:pos="4320"/>
                <w:tab w:val="clear" w:pos="8640"/>
              </w:tabs>
              <w:rPr>
                <w:szCs w:val="22"/>
              </w:rPr>
            </w:pPr>
          </w:p>
        </w:tc>
        <w:tc>
          <w:tcPr>
            <w:tcW w:w="1021" w:type="dxa"/>
            <w:tcBorders>
              <w:top w:val="nil"/>
              <w:bottom w:val="nil"/>
            </w:tcBorders>
          </w:tcPr>
          <w:p w14:paraId="6B871629" w14:textId="77777777" w:rsidR="001D6331" w:rsidRPr="00FC098E" w:rsidRDefault="001D6331">
            <w:pPr>
              <w:pStyle w:val="Header"/>
              <w:tabs>
                <w:tab w:val="clear" w:pos="4320"/>
                <w:tab w:val="clear" w:pos="8640"/>
              </w:tabs>
              <w:jc w:val="center"/>
              <w:rPr>
                <w:szCs w:val="22"/>
              </w:rPr>
            </w:pPr>
          </w:p>
        </w:tc>
      </w:tr>
      <w:tr w:rsidR="00E8559A" w14:paraId="2ADB51A0" w14:textId="77777777" w:rsidTr="00FC098E">
        <w:tc>
          <w:tcPr>
            <w:tcW w:w="8879" w:type="dxa"/>
            <w:tcBorders>
              <w:top w:val="nil"/>
              <w:bottom w:val="nil"/>
            </w:tcBorders>
          </w:tcPr>
          <w:p w14:paraId="5A304F12" w14:textId="00CB098D" w:rsidR="00E8559A" w:rsidRPr="00FC098E" w:rsidRDefault="00E8559A" w:rsidP="00356ED2">
            <w:pPr>
              <w:pStyle w:val="Header"/>
              <w:tabs>
                <w:tab w:val="clear" w:pos="4320"/>
                <w:tab w:val="clear" w:pos="8640"/>
              </w:tabs>
              <w:rPr>
                <w:szCs w:val="22"/>
              </w:rPr>
            </w:pPr>
            <w:r w:rsidRPr="00FC098E">
              <w:rPr>
                <w:b/>
                <w:szCs w:val="22"/>
              </w:rPr>
              <w:t xml:space="preserve">013300 - </w:t>
            </w:r>
            <w:r w:rsidRPr="00FC098E">
              <w:rPr>
                <w:szCs w:val="22"/>
              </w:rPr>
              <w:t>APPENDIX ‘A’—</w:t>
            </w:r>
            <w:r w:rsidRPr="00FC098E">
              <w:rPr>
                <w:i/>
                <w:szCs w:val="22"/>
              </w:rPr>
              <w:t>Submission Schedule</w:t>
            </w:r>
          </w:p>
        </w:tc>
        <w:tc>
          <w:tcPr>
            <w:tcW w:w="1021" w:type="dxa"/>
            <w:tcBorders>
              <w:top w:val="nil"/>
              <w:bottom w:val="nil"/>
            </w:tcBorders>
          </w:tcPr>
          <w:p w14:paraId="0A564680" w14:textId="2EA2239F" w:rsidR="00E8559A" w:rsidRPr="00FC098E" w:rsidRDefault="00E8559A">
            <w:pPr>
              <w:pStyle w:val="Header"/>
              <w:tabs>
                <w:tab w:val="clear" w:pos="4320"/>
                <w:tab w:val="clear" w:pos="8640"/>
              </w:tabs>
              <w:jc w:val="center"/>
              <w:rPr>
                <w:szCs w:val="22"/>
              </w:rPr>
            </w:pPr>
            <w:r w:rsidRPr="00FC098E">
              <w:rPr>
                <w:szCs w:val="22"/>
              </w:rPr>
              <w:t>2</w:t>
            </w:r>
          </w:p>
        </w:tc>
      </w:tr>
      <w:tr w:rsidR="00E8559A" w:rsidRPr="001D6331" w14:paraId="6E8DFFF1" w14:textId="77777777" w:rsidTr="00FC098E">
        <w:tc>
          <w:tcPr>
            <w:tcW w:w="8879" w:type="dxa"/>
            <w:tcBorders>
              <w:top w:val="nil"/>
              <w:bottom w:val="nil"/>
            </w:tcBorders>
          </w:tcPr>
          <w:p w14:paraId="3AD738A6" w14:textId="77777777" w:rsidR="00E8559A" w:rsidRPr="00FC098E" w:rsidRDefault="00E8559A">
            <w:pPr>
              <w:pStyle w:val="Header"/>
              <w:tabs>
                <w:tab w:val="clear" w:pos="4320"/>
                <w:tab w:val="clear" w:pos="8640"/>
              </w:tabs>
              <w:rPr>
                <w:szCs w:val="22"/>
              </w:rPr>
            </w:pPr>
          </w:p>
        </w:tc>
        <w:tc>
          <w:tcPr>
            <w:tcW w:w="1021" w:type="dxa"/>
            <w:tcBorders>
              <w:top w:val="nil"/>
              <w:bottom w:val="nil"/>
            </w:tcBorders>
          </w:tcPr>
          <w:p w14:paraId="6DA503C1" w14:textId="77777777" w:rsidR="00E8559A" w:rsidRPr="00FC098E" w:rsidRDefault="00E8559A">
            <w:pPr>
              <w:pStyle w:val="Header"/>
              <w:tabs>
                <w:tab w:val="clear" w:pos="4320"/>
                <w:tab w:val="clear" w:pos="8640"/>
              </w:tabs>
              <w:jc w:val="center"/>
              <w:rPr>
                <w:szCs w:val="22"/>
              </w:rPr>
            </w:pPr>
          </w:p>
        </w:tc>
      </w:tr>
      <w:tr w:rsidR="00E8559A" w14:paraId="41732EB6" w14:textId="77777777" w:rsidTr="00FC098E">
        <w:tc>
          <w:tcPr>
            <w:tcW w:w="8879" w:type="dxa"/>
            <w:tcBorders>
              <w:top w:val="nil"/>
              <w:bottom w:val="nil"/>
            </w:tcBorders>
          </w:tcPr>
          <w:p w14:paraId="58A0B211" w14:textId="424F2AB6" w:rsidR="00E8559A" w:rsidRPr="00FC098E" w:rsidRDefault="00E8559A">
            <w:pPr>
              <w:pStyle w:val="Header"/>
              <w:tabs>
                <w:tab w:val="clear" w:pos="4320"/>
                <w:tab w:val="clear" w:pos="8640"/>
              </w:tabs>
              <w:rPr>
                <w:szCs w:val="22"/>
              </w:rPr>
            </w:pPr>
            <w:r w:rsidRPr="00FC098E">
              <w:rPr>
                <w:b/>
                <w:szCs w:val="22"/>
              </w:rPr>
              <w:t xml:space="preserve">013523 - </w:t>
            </w:r>
            <w:r w:rsidRPr="00FC098E">
              <w:rPr>
                <w:szCs w:val="22"/>
              </w:rPr>
              <w:t>APPENDIX ‘A’—</w:t>
            </w:r>
            <w:r w:rsidRPr="00FC098E">
              <w:rPr>
                <w:i/>
                <w:szCs w:val="22"/>
              </w:rPr>
              <w:t>Owner’s Safety Requirements</w:t>
            </w:r>
          </w:p>
        </w:tc>
        <w:tc>
          <w:tcPr>
            <w:tcW w:w="1021" w:type="dxa"/>
            <w:tcBorders>
              <w:top w:val="nil"/>
              <w:bottom w:val="nil"/>
            </w:tcBorders>
          </w:tcPr>
          <w:p w14:paraId="27DC1736" w14:textId="5366A65D" w:rsidR="00E8559A" w:rsidRPr="00FC098E" w:rsidRDefault="00E8559A">
            <w:pPr>
              <w:pStyle w:val="Header"/>
              <w:tabs>
                <w:tab w:val="clear" w:pos="4320"/>
                <w:tab w:val="clear" w:pos="8640"/>
              </w:tabs>
              <w:jc w:val="center"/>
              <w:rPr>
                <w:szCs w:val="22"/>
              </w:rPr>
            </w:pPr>
            <w:r w:rsidRPr="00FC098E">
              <w:rPr>
                <w:szCs w:val="22"/>
              </w:rPr>
              <w:t>6</w:t>
            </w:r>
          </w:p>
        </w:tc>
      </w:tr>
      <w:tr w:rsidR="00E8559A" w:rsidRPr="001D6331" w14:paraId="143FC164" w14:textId="77777777" w:rsidTr="00FC098E">
        <w:tc>
          <w:tcPr>
            <w:tcW w:w="8879" w:type="dxa"/>
            <w:tcBorders>
              <w:top w:val="nil"/>
              <w:bottom w:val="nil"/>
            </w:tcBorders>
          </w:tcPr>
          <w:p w14:paraId="7AD3C984" w14:textId="77777777" w:rsidR="00E8559A" w:rsidRPr="00FC098E" w:rsidRDefault="00E8559A">
            <w:pPr>
              <w:pStyle w:val="Header"/>
              <w:tabs>
                <w:tab w:val="clear" w:pos="4320"/>
                <w:tab w:val="clear" w:pos="8640"/>
              </w:tabs>
              <w:rPr>
                <w:szCs w:val="22"/>
              </w:rPr>
            </w:pPr>
          </w:p>
        </w:tc>
        <w:tc>
          <w:tcPr>
            <w:tcW w:w="1021" w:type="dxa"/>
            <w:tcBorders>
              <w:top w:val="nil"/>
              <w:bottom w:val="nil"/>
            </w:tcBorders>
          </w:tcPr>
          <w:p w14:paraId="29E6BF25" w14:textId="77777777" w:rsidR="00E8559A" w:rsidRPr="00FC098E" w:rsidRDefault="00E8559A">
            <w:pPr>
              <w:pStyle w:val="Header"/>
              <w:tabs>
                <w:tab w:val="clear" w:pos="4320"/>
                <w:tab w:val="clear" w:pos="8640"/>
              </w:tabs>
              <w:jc w:val="center"/>
              <w:rPr>
                <w:szCs w:val="22"/>
              </w:rPr>
            </w:pPr>
          </w:p>
        </w:tc>
      </w:tr>
      <w:tr w:rsidR="00E8559A" w14:paraId="53CF926D" w14:textId="77777777" w:rsidTr="00FC098E">
        <w:tc>
          <w:tcPr>
            <w:tcW w:w="8879" w:type="dxa"/>
            <w:tcBorders>
              <w:top w:val="nil"/>
              <w:bottom w:val="nil"/>
            </w:tcBorders>
            <w:shd w:val="clear" w:color="auto" w:fill="auto"/>
          </w:tcPr>
          <w:p w14:paraId="43276118" w14:textId="5C5FC75B" w:rsidR="00E8559A" w:rsidRPr="00FC098E" w:rsidRDefault="00E8559A" w:rsidP="00423AEF">
            <w:pPr>
              <w:pStyle w:val="Header"/>
              <w:tabs>
                <w:tab w:val="clear" w:pos="4320"/>
                <w:tab w:val="clear" w:pos="8640"/>
              </w:tabs>
              <w:rPr>
                <w:szCs w:val="22"/>
              </w:rPr>
            </w:pPr>
            <w:r w:rsidRPr="00FC098E">
              <w:rPr>
                <w:szCs w:val="22"/>
              </w:rPr>
              <w:t>Drawing No. SK1 – Key Plan</w:t>
            </w:r>
            <w:r w:rsidR="001B3859">
              <w:rPr>
                <w:szCs w:val="22"/>
              </w:rPr>
              <w:t>, Floor Plan</w:t>
            </w:r>
          </w:p>
          <w:p w14:paraId="58C4A691" w14:textId="77777777" w:rsidR="00E8559A" w:rsidRPr="00FC098E" w:rsidRDefault="00E8559A" w:rsidP="00423AEF">
            <w:pPr>
              <w:pStyle w:val="Header"/>
              <w:tabs>
                <w:tab w:val="clear" w:pos="4320"/>
                <w:tab w:val="clear" w:pos="8640"/>
              </w:tabs>
              <w:rPr>
                <w:szCs w:val="22"/>
              </w:rPr>
            </w:pPr>
          </w:p>
          <w:p w14:paraId="6CEACFB9" w14:textId="49E38D1F" w:rsidR="00E8559A" w:rsidRPr="00FC098E" w:rsidRDefault="00E8559A" w:rsidP="00356ED2">
            <w:pPr>
              <w:pStyle w:val="Header"/>
              <w:tabs>
                <w:tab w:val="clear" w:pos="4320"/>
                <w:tab w:val="clear" w:pos="8640"/>
              </w:tabs>
              <w:rPr>
                <w:szCs w:val="22"/>
              </w:rPr>
            </w:pPr>
            <w:r w:rsidRPr="00FC098E">
              <w:rPr>
                <w:szCs w:val="22"/>
              </w:rPr>
              <w:t>Rooms List</w:t>
            </w:r>
          </w:p>
        </w:tc>
        <w:tc>
          <w:tcPr>
            <w:tcW w:w="1021" w:type="dxa"/>
            <w:tcBorders>
              <w:top w:val="nil"/>
              <w:bottom w:val="nil"/>
            </w:tcBorders>
          </w:tcPr>
          <w:p w14:paraId="39A9C73D" w14:textId="77777777" w:rsidR="00E8559A" w:rsidRPr="00FC098E" w:rsidRDefault="00E8559A">
            <w:pPr>
              <w:pStyle w:val="Header"/>
              <w:tabs>
                <w:tab w:val="clear" w:pos="4320"/>
                <w:tab w:val="clear" w:pos="8640"/>
              </w:tabs>
              <w:jc w:val="center"/>
              <w:rPr>
                <w:szCs w:val="22"/>
              </w:rPr>
            </w:pPr>
            <w:r w:rsidRPr="00FC098E">
              <w:rPr>
                <w:szCs w:val="22"/>
              </w:rPr>
              <w:t>1</w:t>
            </w:r>
          </w:p>
          <w:p w14:paraId="414D34FE" w14:textId="77777777" w:rsidR="007D186E" w:rsidRPr="00FC098E" w:rsidRDefault="007D186E">
            <w:pPr>
              <w:pStyle w:val="Header"/>
              <w:tabs>
                <w:tab w:val="clear" w:pos="4320"/>
                <w:tab w:val="clear" w:pos="8640"/>
              </w:tabs>
              <w:jc w:val="center"/>
              <w:rPr>
                <w:szCs w:val="22"/>
              </w:rPr>
            </w:pPr>
          </w:p>
          <w:p w14:paraId="072FE778" w14:textId="308E40FC" w:rsidR="007D186E" w:rsidRPr="00FC098E" w:rsidRDefault="001B3859">
            <w:pPr>
              <w:pStyle w:val="Header"/>
              <w:tabs>
                <w:tab w:val="clear" w:pos="4320"/>
                <w:tab w:val="clear" w:pos="8640"/>
              </w:tabs>
              <w:jc w:val="center"/>
              <w:rPr>
                <w:szCs w:val="22"/>
              </w:rPr>
            </w:pPr>
            <w:r>
              <w:rPr>
                <w:szCs w:val="22"/>
              </w:rPr>
              <w:t>1</w:t>
            </w:r>
          </w:p>
        </w:tc>
      </w:tr>
      <w:tr w:rsidR="007D186E" w:rsidRPr="001D6331" w14:paraId="308CC340" w14:textId="77777777" w:rsidTr="00FC098E">
        <w:tc>
          <w:tcPr>
            <w:tcW w:w="8879" w:type="dxa"/>
            <w:tcBorders>
              <w:top w:val="nil"/>
            </w:tcBorders>
          </w:tcPr>
          <w:p w14:paraId="0839DE03" w14:textId="1DF76D12" w:rsidR="007D186E" w:rsidRPr="001D6331" w:rsidRDefault="007D186E">
            <w:pPr>
              <w:pStyle w:val="Header"/>
              <w:tabs>
                <w:tab w:val="clear" w:pos="4320"/>
                <w:tab w:val="clear" w:pos="8640"/>
              </w:tabs>
              <w:rPr>
                <w:sz w:val="16"/>
                <w:szCs w:val="16"/>
              </w:rPr>
            </w:pPr>
          </w:p>
        </w:tc>
        <w:tc>
          <w:tcPr>
            <w:tcW w:w="1021" w:type="dxa"/>
            <w:tcBorders>
              <w:top w:val="nil"/>
            </w:tcBorders>
          </w:tcPr>
          <w:p w14:paraId="2F06BCFB" w14:textId="77777777" w:rsidR="007D186E" w:rsidRPr="001D6331" w:rsidRDefault="007D186E">
            <w:pPr>
              <w:pStyle w:val="Header"/>
              <w:tabs>
                <w:tab w:val="clear" w:pos="4320"/>
                <w:tab w:val="clear" w:pos="8640"/>
              </w:tabs>
              <w:jc w:val="center"/>
              <w:rPr>
                <w:sz w:val="16"/>
                <w:szCs w:val="16"/>
              </w:rPr>
            </w:pPr>
          </w:p>
        </w:tc>
      </w:tr>
    </w:tbl>
    <w:p w14:paraId="232B2E77" w14:textId="77777777" w:rsidR="00FE2591" w:rsidRDefault="00FE2591">
      <w:pPr>
        <w:pStyle w:val="Header"/>
        <w:tabs>
          <w:tab w:val="clear" w:pos="4320"/>
          <w:tab w:val="clear" w:pos="8640"/>
        </w:tabs>
        <w:rPr>
          <w:sz w:val="20"/>
        </w:rPr>
      </w:pPr>
    </w:p>
    <w:tbl>
      <w:tblPr>
        <w:tblW w:w="0" w:type="auto"/>
        <w:tblLook w:val="01E0" w:firstRow="1" w:lastRow="1" w:firstColumn="1" w:lastColumn="1" w:noHBand="0" w:noVBand="0"/>
      </w:tblPr>
      <w:tblGrid>
        <w:gridCol w:w="250"/>
        <w:gridCol w:w="2251"/>
        <w:gridCol w:w="1576"/>
        <w:gridCol w:w="240"/>
        <w:gridCol w:w="651"/>
        <w:gridCol w:w="4968"/>
      </w:tblGrid>
      <w:tr w:rsidR="00AB3641" w:rsidRPr="000839C7" w14:paraId="5120AB53" w14:textId="77777777" w:rsidTr="000839C7">
        <w:tc>
          <w:tcPr>
            <w:tcW w:w="9936" w:type="dxa"/>
            <w:gridSpan w:val="6"/>
          </w:tcPr>
          <w:p w14:paraId="4AA25842" w14:textId="77777777" w:rsidR="00AB3641" w:rsidRPr="009118F7" w:rsidRDefault="00AB3641" w:rsidP="000839C7">
            <w:pPr>
              <w:pStyle w:val="Header"/>
              <w:pageBreakBefore/>
              <w:tabs>
                <w:tab w:val="clear" w:pos="4320"/>
                <w:tab w:val="clear" w:pos="8640"/>
              </w:tabs>
              <w:jc w:val="center"/>
              <w:rPr>
                <w:b/>
                <w:sz w:val="24"/>
                <w:szCs w:val="24"/>
              </w:rPr>
            </w:pPr>
            <w:r w:rsidRPr="009118F7">
              <w:rPr>
                <w:b/>
                <w:sz w:val="24"/>
                <w:szCs w:val="24"/>
              </w:rPr>
              <w:lastRenderedPageBreak/>
              <w:t>TERMS AND CONDITIONS</w:t>
            </w:r>
          </w:p>
        </w:tc>
      </w:tr>
      <w:tr w:rsidR="002E3F39" w:rsidRPr="000839C7" w14:paraId="1FDCED8A" w14:textId="77777777" w:rsidTr="000839C7">
        <w:tc>
          <w:tcPr>
            <w:tcW w:w="9936" w:type="dxa"/>
            <w:gridSpan w:val="6"/>
          </w:tcPr>
          <w:p w14:paraId="5363345E" w14:textId="77777777" w:rsidR="002E3F39" w:rsidRPr="002C73A0" w:rsidRDefault="002E3F39" w:rsidP="000839C7">
            <w:pPr>
              <w:pStyle w:val="Header"/>
              <w:tabs>
                <w:tab w:val="clear" w:pos="4320"/>
                <w:tab w:val="clear" w:pos="8640"/>
              </w:tabs>
              <w:rPr>
                <w:szCs w:val="22"/>
              </w:rPr>
            </w:pPr>
            <w:r w:rsidRPr="002C73A0">
              <w:rPr>
                <w:i/>
                <w:szCs w:val="22"/>
              </w:rPr>
              <w:t>Definitions</w:t>
            </w:r>
          </w:p>
        </w:tc>
      </w:tr>
      <w:tr w:rsidR="002E3F39" w:rsidRPr="000839C7" w14:paraId="6146D43C" w14:textId="77777777" w:rsidTr="000839C7">
        <w:tc>
          <w:tcPr>
            <w:tcW w:w="9936" w:type="dxa"/>
            <w:gridSpan w:val="6"/>
          </w:tcPr>
          <w:p w14:paraId="7991967B" w14:textId="77777777" w:rsidR="002E3F39" w:rsidRPr="002C73A0" w:rsidRDefault="002E3F39" w:rsidP="000839C7">
            <w:pPr>
              <w:pStyle w:val="Header"/>
              <w:tabs>
                <w:tab w:val="clear" w:pos="4320"/>
                <w:tab w:val="clear" w:pos="8640"/>
              </w:tabs>
              <w:rPr>
                <w:b/>
                <w:szCs w:val="22"/>
              </w:rPr>
            </w:pPr>
          </w:p>
        </w:tc>
      </w:tr>
      <w:tr w:rsidR="002E3F39" w:rsidRPr="000839C7" w14:paraId="074CCBD2" w14:textId="77777777" w:rsidTr="000839C7">
        <w:tc>
          <w:tcPr>
            <w:tcW w:w="9936" w:type="dxa"/>
            <w:gridSpan w:val="6"/>
          </w:tcPr>
          <w:p w14:paraId="7548DCD5" w14:textId="77777777" w:rsidR="002E3F39" w:rsidRPr="002C73A0" w:rsidRDefault="002E3F39" w:rsidP="000839C7">
            <w:pPr>
              <w:pStyle w:val="Header"/>
              <w:numPr>
                <w:ilvl w:val="0"/>
                <w:numId w:val="12"/>
              </w:numPr>
              <w:tabs>
                <w:tab w:val="clear" w:pos="4320"/>
                <w:tab w:val="clear" w:pos="8640"/>
              </w:tabs>
              <w:rPr>
                <w:szCs w:val="22"/>
              </w:rPr>
            </w:pPr>
            <w:r w:rsidRPr="002C73A0">
              <w:rPr>
                <w:szCs w:val="22"/>
              </w:rPr>
              <w:t>Interpret term</w:t>
            </w:r>
            <w:r w:rsidR="00C6506D" w:rsidRPr="002C73A0">
              <w:rPr>
                <w:szCs w:val="22"/>
              </w:rPr>
              <w:t>inology</w:t>
            </w:r>
            <w:r w:rsidRPr="002C73A0">
              <w:rPr>
                <w:szCs w:val="22"/>
              </w:rPr>
              <w:t xml:space="preserve"> used in th</w:t>
            </w:r>
            <w:r w:rsidR="0013107F" w:rsidRPr="002C73A0">
              <w:rPr>
                <w:szCs w:val="22"/>
              </w:rPr>
              <w:t>e contract documents</w:t>
            </w:r>
            <w:r w:rsidRPr="002C73A0">
              <w:rPr>
                <w:szCs w:val="22"/>
              </w:rPr>
              <w:t xml:space="preserve"> as follows:</w:t>
            </w:r>
          </w:p>
        </w:tc>
      </w:tr>
      <w:tr w:rsidR="00580780" w:rsidRPr="000839C7" w14:paraId="6C54A0C4" w14:textId="77777777" w:rsidTr="000839C7">
        <w:tc>
          <w:tcPr>
            <w:tcW w:w="9936" w:type="dxa"/>
            <w:gridSpan w:val="6"/>
          </w:tcPr>
          <w:p w14:paraId="2833F542" w14:textId="77777777" w:rsidR="00580780" w:rsidRPr="002C73A0" w:rsidRDefault="00580780" w:rsidP="000839C7">
            <w:pPr>
              <w:pStyle w:val="Header"/>
              <w:tabs>
                <w:tab w:val="clear" w:pos="4320"/>
                <w:tab w:val="clear" w:pos="8640"/>
              </w:tabs>
              <w:rPr>
                <w:b/>
                <w:szCs w:val="22"/>
              </w:rPr>
            </w:pPr>
          </w:p>
        </w:tc>
      </w:tr>
      <w:tr w:rsidR="008B63E4" w:rsidRPr="000839C7" w14:paraId="10A47C3F" w14:textId="77777777" w:rsidTr="000839C7">
        <w:tc>
          <w:tcPr>
            <w:tcW w:w="2501" w:type="dxa"/>
            <w:gridSpan w:val="2"/>
          </w:tcPr>
          <w:p w14:paraId="05A87D76" w14:textId="77777777" w:rsidR="008B63E4" w:rsidRPr="002C73A0" w:rsidRDefault="008B63E4" w:rsidP="000839C7">
            <w:pPr>
              <w:pStyle w:val="Header"/>
              <w:tabs>
                <w:tab w:val="clear" w:pos="4320"/>
                <w:tab w:val="clear" w:pos="8640"/>
              </w:tabs>
              <w:jc w:val="right"/>
              <w:rPr>
                <w:szCs w:val="22"/>
              </w:rPr>
            </w:pPr>
            <w:proofErr w:type="gramStart"/>
            <w:r w:rsidRPr="002C73A0">
              <w:rPr>
                <w:szCs w:val="22"/>
              </w:rPr>
              <w:t>the</w:t>
            </w:r>
            <w:proofErr w:type="gramEnd"/>
            <w:r w:rsidRPr="002C73A0">
              <w:rPr>
                <w:szCs w:val="22"/>
              </w:rPr>
              <w:t xml:space="preserve"> </w:t>
            </w:r>
            <w:r w:rsidRPr="002C73A0">
              <w:rPr>
                <w:i/>
                <w:szCs w:val="22"/>
              </w:rPr>
              <w:t>Owner</w:t>
            </w:r>
          </w:p>
        </w:tc>
        <w:tc>
          <w:tcPr>
            <w:tcW w:w="7435" w:type="dxa"/>
            <w:gridSpan w:val="4"/>
          </w:tcPr>
          <w:p w14:paraId="2BE1CDE4" w14:textId="77777777" w:rsidR="008B63E4" w:rsidRPr="002C73A0" w:rsidRDefault="008B63E4" w:rsidP="000839C7">
            <w:pPr>
              <w:pStyle w:val="Header"/>
              <w:tabs>
                <w:tab w:val="clear" w:pos="4320"/>
                <w:tab w:val="clear" w:pos="8640"/>
              </w:tabs>
              <w:rPr>
                <w:szCs w:val="22"/>
              </w:rPr>
            </w:pPr>
            <w:r w:rsidRPr="002C73A0">
              <w:rPr>
                <w:szCs w:val="22"/>
              </w:rPr>
              <w:t>Lakehead University and its employees, officers and agents</w:t>
            </w:r>
          </w:p>
        </w:tc>
      </w:tr>
      <w:tr w:rsidR="005D128B" w:rsidRPr="000839C7" w14:paraId="5D4AFB15" w14:textId="77777777" w:rsidTr="000839C7">
        <w:tc>
          <w:tcPr>
            <w:tcW w:w="2501" w:type="dxa"/>
            <w:gridSpan w:val="2"/>
          </w:tcPr>
          <w:p w14:paraId="7A1EB84A" w14:textId="77777777" w:rsidR="005D128B" w:rsidRPr="002C73A0" w:rsidRDefault="005D128B" w:rsidP="000839C7">
            <w:pPr>
              <w:pStyle w:val="Header"/>
              <w:tabs>
                <w:tab w:val="clear" w:pos="4320"/>
                <w:tab w:val="clear" w:pos="8640"/>
              </w:tabs>
              <w:jc w:val="right"/>
              <w:rPr>
                <w:szCs w:val="22"/>
              </w:rPr>
            </w:pPr>
            <w:proofErr w:type="gramStart"/>
            <w:r w:rsidRPr="002C73A0">
              <w:rPr>
                <w:szCs w:val="22"/>
              </w:rPr>
              <w:t>the</w:t>
            </w:r>
            <w:proofErr w:type="gramEnd"/>
            <w:r w:rsidRPr="002C73A0">
              <w:rPr>
                <w:szCs w:val="22"/>
              </w:rPr>
              <w:t xml:space="preserve"> </w:t>
            </w:r>
            <w:r w:rsidRPr="002C73A0">
              <w:rPr>
                <w:i/>
                <w:szCs w:val="22"/>
              </w:rPr>
              <w:t>Work</w:t>
            </w:r>
          </w:p>
        </w:tc>
        <w:tc>
          <w:tcPr>
            <w:tcW w:w="7435" w:type="dxa"/>
            <w:gridSpan w:val="4"/>
          </w:tcPr>
          <w:p w14:paraId="0790E918" w14:textId="77777777" w:rsidR="005D128B" w:rsidRPr="002C73A0" w:rsidRDefault="005E43D2" w:rsidP="000839C7">
            <w:pPr>
              <w:pStyle w:val="Header"/>
              <w:tabs>
                <w:tab w:val="clear" w:pos="4320"/>
                <w:tab w:val="clear" w:pos="8640"/>
              </w:tabs>
              <w:rPr>
                <w:b/>
                <w:szCs w:val="22"/>
              </w:rPr>
            </w:pPr>
            <w:proofErr w:type="gramStart"/>
            <w:r w:rsidRPr="002C73A0">
              <w:rPr>
                <w:szCs w:val="22"/>
              </w:rPr>
              <w:t>the</w:t>
            </w:r>
            <w:proofErr w:type="gramEnd"/>
            <w:r w:rsidRPr="002C73A0">
              <w:rPr>
                <w:szCs w:val="22"/>
              </w:rPr>
              <w:t xml:space="preserve"> total construction and related services specified in the documentatio</w:t>
            </w:r>
            <w:r w:rsidR="00065448" w:rsidRPr="002C73A0">
              <w:rPr>
                <w:szCs w:val="22"/>
              </w:rPr>
              <w:t xml:space="preserve">n of design activities for the </w:t>
            </w:r>
            <w:r w:rsidR="00065448" w:rsidRPr="002C73A0">
              <w:rPr>
                <w:i/>
                <w:szCs w:val="22"/>
              </w:rPr>
              <w:t>P</w:t>
            </w:r>
            <w:r w:rsidRPr="002C73A0">
              <w:rPr>
                <w:i/>
                <w:szCs w:val="22"/>
              </w:rPr>
              <w:t>roject</w:t>
            </w:r>
          </w:p>
        </w:tc>
      </w:tr>
      <w:tr w:rsidR="009E2960" w:rsidRPr="000839C7" w14:paraId="345A70B3" w14:textId="77777777" w:rsidTr="000839C7">
        <w:tc>
          <w:tcPr>
            <w:tcW w:w="9936" w:type="dxa"/>
            <w:gridSpan w:val="6"/>
          </w:tcPr>
          <w:p w14:paraId="208F4BC4" w14:textId="77777777" w:rsidR="009E2960" w:rsidRPr="002C73A0" w:rsidRDefault="009E2960" w:rsidP="000839C7">
            <w:pPr>
              <w:pStyle w:val="Header"/>
              <w:tabs>
                <w:tab w:val="clear" w:pos="4320"/>
                <w:tab w:val="clear" w:pos="8640"/>
              </w:tabs>
              <w:rPr>
                <w:szCs w:val="22"/>
              </w:rPr>
            </w:pPr>
          </w:p>
        </w:tc>
      </w:tr>
      <w:tr w:rsidR="00474E67" w:rsidRPr="000839C7" w14:paraId="4BBD633A" w14:textId="77777777" w:rsidTr="000839C7">
        <w:tc>
          <w:tcPr>
            <w:tcW w:w="9936" w:type="dxa"/>
            <w:gridSpan w:val="6"/>
          </w:tcPr>
          <w:p w14:paraId="0CA25C58" w14:textId="77777777" w:rsidR="00474E67" w:rsidRPr="002C73A0" w:rsidRDefault="00474E67" w:rsidP="000839C7">
            <w:pPr>
              <w:pStyle w:val="Header"/>
              <w:tabs>
                <w:tab w:val="clear" w:pos="4320"/>
                <w:tab w:val="clear" w:pos="8640"/>
              </w:tabs>
              <w:rPr>
                <w:i/>
                <w:szCs w:val="22"/>
              </w:rPr>
            </w:pPr>
            <w:r w:rsidRPr="002C73A0">
              <w:rPr>
                <w:i/>
                <w:szCs w:val="22"/>
              </w:rPr>
              <w:t>Schedule</w:t>
            </w:r>
          </w:p>
        </w:tc>
      </w:tr>
      <w:tr w:rsidR="00474E67" w:rsidRPr="000839C7" w14:paraId="49CA4A84" w14:textId="77777777" w:rsidTr="000839C7">
        <w:tc>
          <w:tcPr>
            <w:tcW w:w="9936" w:type="dxa"/>
            <w:gridSpan w:val="6"/>
          </w:tcPr>
          <w:p w14:paraId="3B9477F2" w14:textId="77777777" w:rsidR="00474E67" w:rsidRPr="002C73A0" w:rsidRDefault="00474E67" w:rsidP="000839C7">
            <w:pPr>
              <w:pStyle w:val="Header"/>
              <w:tabs>
                <w:tab w:val="clear" w:pos="4320"/>
                <w:tab w:val="clear" w:pos="8640"/>
              </w:tabs>
              <w:rPr>
                <w:szCs w:val="22"/>
              </w:rPr>
            </w:pPr>
          </w:p>
        </w:tc>
      </w:tr>
      <w:tr w:rsidR="00B13342" w:rsidRPr="000839C7" w14:paraId="4DF7222F" w14:textId="77777777" w:rsidTr="000839C7">
        <w:tc>
          <w:tcPr>
            <w:tcW w:w="9936" w:type="dxa"/>
            <w:gridSpan w:val="6"/>
          </w:tcPr>
          <w:p w14:paraId="70998E5B" w14:textId="77777777" w:rsidR="00B13342" w:rsidRPr="002C73A0" w:rsidRDefault="00911718" w:rsidP="000839C7">
            <w:pPr>
              <w:pStyle w:val="Header"/>
              <w:numPr>
                <w:ilvl w:val="0"/>
                <w:numId w:val="12"/>
              </w:numPr>
              <w:tabs>
                <w:tab w:val="clear" w:pos="4320"/>
                <w:tab w:val="clear" w:pos="8640"/>
              </w:tabs>
              <w:rPr>
                <w:szCs w:val="22"/>
              </w:rPr>
            </w:pPr>
            <w:r w:rsidRPr="002C73A0">
              <w:rPr>
                <w:szCs w:val="22"/>
              </w:rPr>
              <w:t xml:space="preserve">Conform to the following schedule for submissions and performance of the </w:t>
            </w:r>
            <w:r w:rsidRPr="002C73A0">
              <w:rPr>
                <w:i/>
                <w:szCs w:val="22"/>
              </w:rPr>
              <w:t>Work</w:t>
            </w:r>
            <w:r w:rsidRPr="002C73A0">
              <w:rPr>
                <w:szCs w:val="22"/>
              </w:rPr>
              <w:t>:</w:t>
            </w:r>
          </w:p>
        </w:tc>
      </w:tr>
      <w:tr w:rsidR="003E48DD" w:rsidRPr="000839C7" w14:paraId="4D6C9D59" w14:textId="77777777" w:rsidTr="005D3D29">
        <w:tc>
          <w:tcPr>
            <w:tcW w:w="4317" w:type="dxa"/>
            <w:gridSpan w:val="4"/>
          </w:tcPr>
          <w:p w14:paraId="1CE738EC" w14:textId="77777777" w:rsidR="003E48DD" w:rsidRPr="002C73A0" w:rsidRDefault="003E48DD" w:rsidP="000839C7">
            <w:pPr>
              <w:pStyle w:val="Header"/>
              <w:tabs>
                <w:tab w:val="clear" w:pos="4320"/>
                <w:tab w:val="clear" w:pos="8640"/>
              </w:tabs>
              <w:jc w:val="right"/>
              <w:rPr>
                <w:szCs w:val="22"/>
              </w:rPr>
            </w:pPr>
            <w:r w:rsidRPr="002C73A0">
              <w:rPr>
                <w:szCs w:val="22"/>
              </w:rPr>
              <w:t>Date of pre-submission site visit:</w:t>
            </w:r>
          </w:p>
        </w:tc>
        <w:tc>
          <w:tcPr>
            <w:tcW w:w="5619" w:type="dxa"/>
            <w:gridSpan w:val="2"/>
            <w:shd w:val="clear" w:color="auto" w:fill="auto"/>
          </w:tcPr>
          <w:p w14:paraId="6D7F7306" w14:textId="4420DD7E" w:rsidR="003E48DD" w:rsidRPr="005D3D29" w:rsidRDefault="0088017E" w:rsidP="002C73A0">
            <w:pPr>
              <w:pStyle w:val="Header"/>
              <w:tabs>
                <w:tab w:val="clear" w:pos="4320"/>
                <w:tab w:val="clear" w:pos="8640"/>
              </w:tabs>
              <w:rPr>
                <w:b/>
                <w:szCs w:val="22"/>
              </w:rPr>
            </w:pPr>
            <w:r>
              <w:rPr>
                <w:b/>
                <w:szCs w:val="22"/>
              </w:rPr>
              <w:t>April 2</w:t>
            </w:r>
            <w:r w:rsidRPr="0088017E">
              <w:rPr>
                <w:b/>
                <w:szCs w:val="22"/>
                <w:vertAlign w:val="superscript"/>
              </w:rPr>
              <w:t>nd</w:t>
            </w:r>
            <w:r w:rsidR="001B3859">
              <w:rPr>
                <w:b/>
                <w:szCs w:val="22"/>
              </w:rPr>
              <w:t>, 2015</w:t>
            </w:r>
            <w:r w:rsidR="00E607BB" w:rsidRPr="005D3D29">
              <w:rPr>
                <w:b/>
                <w:szCs w:val="22"/>
              </w:rPr>
              <w:t xml:space="preserve"> </w:t>
            </w:r>
            <w:r w:rsidR="00471BEC" w:rsidRPr="005D3D29">
              <w:rPr>
                <w:b/>
                <w:szCs w:val="22"/>
              </w:rPr>
              <w:t>at</w:t>
            </w:r>
            <w:r w:rsidR="002C73A0" w:rsidRPr="005D3D29">
              <w:rPr>
                <w:b/>
                <w:szCs w:val="22"/>
              </w:rPr>
              <w:t xml:space="preserve"> 1:00</w:t>
            </w:r>
          </w:p>
        </w:tc>
      </w:tr>
      <w:tr w:rsidR="005D3D29" w:rsidRPr="000839C7" w14:paraId="6D028D03" w14:textId="77777777" w:rsidTr="005D3D29">
        <w:tc>
          <w:tcPr>
            <w:tcW w:w="4317" w:type="dxa"/>
            <w:gridSpan w:val="4"/>
          </w:tcPr>
          <w:p w14:paraId="5ADD3606" w14:textId="77777777" w:rsidR="005D3D29" w:rsidRPr="002C73A0" w:rsidRDefault="005D3D29" w:rsidP="000839C7">
            <w:pPr>
              <w:pStyle w:val="Header"/>
              <w:tabs>
                <w:tab w:val="clear" w:pos="4320"/>
                <w:tab w:val="clear" w:pos="8640"/>
              </w:tabs>
              <w:jc w:val="right"/>
              <w:rPr>
                <w:szCs w:val="22"/>
              </w:rPr>
            </w:pPr>
            <w:r w:rsidRPr="002C73A0">
              <w:rPr>
                <w:szCs w:val="22"/>
              </w:rPr>
              <w:t xml:space="preserve">Date of </w:t>
            </w:r>
            <w:r w:rsidRPr="002C73A0">
              <w:rPr>
                <w:i/>
                <w:szCs w:val="22"/>
              </w:rPr>
              <w:t>Substantial Performance of the Work</w:t>
            </w:r>
            <w:r w:rsidRPr="002C73A0">
              <w:rPr>
                <w:szCs w:val="22"/>
              </w:rPr>
              <w:t>:</w:t>
            </w:r>
          </w:p>
        </w:tc>
        <w:tc>
          <w:tcPr>
            <w:tcW w:w="5619" w:type="dxa"/>
            <w:gridSpan w:val="2"/>
            <w:shd w:val="clear" w:color="auto" w:fill="auto"/>
          </w:tcPr>
          <w:p w14:paraId="19DAF080" w14:textId="77777777" w:rsidR="005D3D29" w:rsidRDefault="005D3D29" w:rsidP="000839C7">
            <w:pPr>
              <w:pStyle w:val="Header"/>
              <w:tabs>
                <w:tab w:val="clear" w:pos="4320"/>
                <w:tab w:val="clear" w:pos="8640"/>
              </w:tabs>
              <w:rPr>
                <w:szCs w:val="22"/>
              </w:rPr>
            </w:pPr>
          </w:p>
          <w:p w14:paraId="736E6416" w14:textId="62DB9F1F" w:rsidR="005D3D29" w:rsidRPr="005D3D29" w:rsidRDefault="001B3859" w:rsidP="000839C7">
            <w:pPr>
              <w:pStyle w:val="Header"/>
              <w:tabs>
                <w:tab w:val="clear" w:pos="4320"/>
                <w:tab w:val="clear" w:pos="8640"/>
              </w:tabs>
              <w:rPr>
                <w:b/>
                <w:szCs w:val="22"/>
              </w:rPr>
            </w:pPr>
            <w:r>
              <w:rPr>
                <w:b/>
                <w:szCs w:val="22"/>
              </w:rPr>
              <w:t>July 3</w:t>
            </w:r>
            <w:r w:rsidR="005D3D29" w:rsidRPr="005D3D29">
              <w:rPr>
                <w:b/>
                <w:szCs w:val="22"/>
              </w:rPr>
              <w:t>1</w:t>
            </w:r>
            <w:r w:rsidR="005D3D29" w:rsidRPr="005D3D29">
              <w:rPr>
                <w:b/>
                <w:szCs w:val="22"/>
                <w:vertAlign w:val="superscript"/>
              </w:rPr>
              <w:t>st</w:t>
            </w:r>
            <w:r w:rsidR="005D3D29" w:rsidRPr="005D3D29">
              <w:rPr>
                <w:b/>
                <w:szCs w:val="22"/>
              </w:rPr>
              <w:t>, 201</w:t>
            </w:r>
            <w:r>
              <w:rPr>
                <w:b/>
                <w:szCs w:val="22"/>
              </w:rPr>
              <w:t>5</w:t>
            </w:r>
          </w:p>
        </w:tc>
      </w:tr>
      <w:tr w:rsidR="005D3D29" w:rsidRPr="000839C7" w14:paraId="16103A12" w14:textId="77777777" w:rsidTr="000839C7">
        <w:tc>
          <w:tcPr>
            <w:tcW w:w="9936" w:type="dxa"/>
            <w:gridSpan w:val="6"/>
          </w:tcPr>
          <w:p w14:paraId="15E89105" w14:textId="77777777" w:rsidR="005D3D29" w:rsidRPr="002C73A0" w:rsidRDefault="005D3D29" w:rsidP="000839C7">
            <w:pPr>
              <w:pStyle w:val="Header"/>
              <w:tabs>
                <w:tab w:val="clear" w:pos="4320"/>
                <w:tab w:val="clear" w:pos="8640"/>
              </w:tabs>
              <w:rPr>
                <w:szCs w:val="22"/>
              </w:rPr>
            </w:pPr>
          </w:p>
        </w:tc>
      </w:tr>
      <w:tr w:rsidR="005D3D29" w:rsidRPr="000839C7" w14:paraId="4DE89126" w14:textId="77777777" w:rsidTr="000839C7">
        <w:tc>
          <w:tcPr>
            <w:tcW w:w="9936" w:type="dxa"/>
            <w:gridSpan w:val="6"/>
          </w:tcPr>
          <w:p w14:paraId="0790826F" w14:textId="77777777" w:rsidR="005D3D29" w:rsidRPr="002C73A0" w:rsidRDefault="005D3D29" w:rsidP="000839C7">
            <w:pPr>
              <w:pStyle w:val="Header"/>
              <w:tabs>
                <w:tab w:val="clear" w:pos="4320"/>
                <w:tab w:val="clear" w:pos="8640"/>
              </w:tabs>
              <w:rPr>
                <w:szCs w:val="22"/>
              </w:rPr>
            </w:pPr>
            <w:r w:rsidRPr="002C73A0">
              <w:rPr>
                <w:i/>
                <w:szCs w:val="22"/>
              </w:rPr>
              <w:t>Submission &amp; Award</w:t>
            </w:r>
          </w:p>
        </w:tc>
      </w:tr>
      <w:tr w:rsidR="005D3D29" w:rsidRPr="000839C7" w14:paraId="3F7E3FDD" w14:textId="77777777" w:rsidTr="000839C7">
        <w:tc>
          <w:tcPr>
            <w:tcW w:w="9936" w:type="dxa"/>
            <w:gridSpan w:val="6"/>
          </w:tcPr>
          <w:p w14:paraId="6E153AD0" w14:textId="77777777" w:rsidR="005D3D29" w:rsidRPr="002C73A0" w:rsidRDefault="005D3D29" w:rsidP="000839C7">
            <w:pPr>
              <w:pStyle w:val="Header"/>
              <w:tabs>
                <w:tab w:val="clear" w:pos="4320"/>
                <w:tab w:val="clear" w:pos="8640"/>
              </w:tabs>
              <w:rPr>
                <w:b/>
                <w:szCs w:val="22"/>
              </w:rPr>
            </w:pPr>
          </w:p>
        </w:tc>
      </w:tr>
      <w:tr w:rsidR="005D3D29" w:rsidRPr="000839C7" w14:paraId="5C7F3493" w14:textId="77777777" w:rsidTr="000839C7">
        <w:tc>
          <w:tcPr>
            <w:tcW w:w="9936" w:type="dxa"/>
            <w:gridSpan w:val="6"/>
          </w:tcPr>
          <w:p w14:paraId="6964D654" w14:textId="7A45D2E5" w:rsidR="005D3D29" w:rsidRPr="005D3D29" w:rsidRDefault="005D3D29" w:rsidP="005D3D29">
            <w:pPr>
              <w:pStyle w:val="Header"/>
              <w:numPr>
                <w:ilvl w:val="0"/>
                <w:numId w:val="12"/>
              </w:numPr>
              <w:tabs>
                <w:tab w:val="clear" w:pos="4320"/>
                <w:tab w:val="clear" w:pos="8640"/>
              </w:tabs>
              <w:rPr>
                <w:szCs w:val="22"/>
              </w:rPr>
            </w:pPr>
            <w:r w:rsidRPr="002C73A0">
              <w:rPr>
                <w:szCs w:val="22"/>
              </w:rPr>
              <w:t xml:space="preserve">Submit this </w:t>
            </w:r>
            <w:r w:rsidRPr="002C73A0">
              <w:rPr>
                <w:bCs/>
                <w:szCs w:val="22"/>
              </w:rPr>
              <w:t>REQUEST FOR QUOTATION</w:t>
            </w:r>
            <w:r w:rsidRPr="002C73A0">
              <w:rPr>
                <w:szCs w:val="22"/>
              </w:rPr>
              <w:t xml:space="preserve"> document (Section </w:t>
            </w:r>
            <w:r w:rsidRPr="002C73A0">
              <w:rPr>
                <w:b/>
                <w:szCs w:val="22"/>
              </w:rPr>
              <w:t>004113</w:t>
            </w:r>
            <w:r w:rsidRPr="002C73A0">
              <w:rPr>
                <w:szCs w:val="22"/>
              </w:rPr>
              <w:t xml:space="preserve"> only)—each page signed and dated by the vendor’s authorized representative—</w:t>
            </w:r>
            <w:r w:rsidRPr="002C73A0">
              <w:rPr>
                <w:b/>
                <w:szCs w:val="22"/>
              </w:rPr>
              <w:t xml:space="preserve">PLUS ONE (1) PHOTOCOPY THEREOF </w:t>
            </w:r>
            <w:r w:rsidRPr="002C73A0">
              <w:rPr>
                <w:szCs w:val="22"/>
              </w:rPr>
              <w:t>together with the documents listed in provision 7 hereof to the Manager</w:t>
            </w:r>
            <w:r>
              <w:rPr>
                <w:szCs w:val="22"/>
              </w:rPr>
              <w:t>, Procurement &amp; Contract Services</w:t>
            </w:r>
            <w:r w:rsidRPr="002C73A0">
              <w:rPr>
                <w:szCs w:val="22"/>
              </w:rPr>
              <w:t>—</w:t>
            </w:r>
            <w:r>
              <w:rPr>
                <w:szCs w:val="22"/>
              </w:rPr>
              <w:t>Geoff Matte</w:t>
            </w:r>
            <w:r w:rsidRPr="002C73A0">
              <w:rPr>
                <w:szCs w:val="22"/>
              </w:rPr>
              <w:t xml:space="preserve"> (Tel. 807-343-8455 / </w:t>
            </w:r>
            <w:proofErr w:type="gramStart"/>
            <w:r w:rsidRPr="002C73A0">
              <w:rPr>
                <w:szCs w:val="22"/>
              </w:rPr>
              <w:t>Fax  807</w:t>
            </w:r>
            <w:proofErr w:type="gramEnd"/>
            <w:r w:rsidRPr="002C73A0">
              <w:rPr>
                <w:szCs w:val="22"/>
              </w:rPr>
              <w:t>-343-8947 / E-mail:</w:t>
            </w:r>
            <w:r>
              <w:rPr>
                <w:szCs w:val="22"/>
              </w:rPr>
              <w:t xml:space="preserve"> </w:t>
            </w:r>
            <w:r>
              <w:rPr>
                <w:szCs w:val="22"/>
                <w:u w:val="single"/>
              </w:rPr>
              <w:t>gmatte@lakeheadu.ca</w:t>
            </w:r>
            <w:r>
              <w:rPr>
                <w:szCs w:val="22"/>
              </w:rPr>
              <w:t>.</w:t>
            </w:r>
          </w:p>
        </w:tc>
      </w:tr>
      <w:tr w:rsidR="005D3D29" w:rsidRPr="000839C7" w14:paraId="78A2763F" w14:textId="77777777" w:rsidTr="000839C7">
        <w:tc>
          <w:tcPr>
            <w:tcW w:w="9936" w:type="dxa"/>
            <w:gridSpan w:val="6"/>
          </w:tcPr>
          <w:p w14:paraId="1710C000" w14:textId="77777777" w:rsidR="005D3D29" w:rsidRPr="002C73A0" w:rsidRDefault="005D3D29" w:rsidP="000839C7">
            <w:pPr>
              <w:pStyle w:val="Header"/>
              <w:tabs>
                <w:tab w:val="clear" w:pos="4320"/>
                <w:tab w:val="clear" w:pos="8640"/>
              </w:tabs>
              <w:rPr>
                <w:szCs w:val="22"/>
              </w:rPr>
            </w:pPr>
          </w:p>
        </w:tc>
      </w:tr>
      <w:tr w:rsidR="005D3D29" w:rsidRPr="000839C7" w14:paraId="76D597B0" w14:textId="77777777" w:rsidTr="000839C7">
        <w:tc>
          <w:tcPr>
            <w:tcW w:w="9936" w:type="dxa"/>
            <w:gridSpan w:val="6"/>
          </w:tcPr>
          <w:p w14:paraId="0B9F3C36" w14:textId="77777777" w:rsidR="005D3D29" w:rsidRPr="002C73A0" w:rsidRDefault="005D3D29" w:rsidP="000839C7">
            <w:pPr>
              <w:pStyle w:val="Header"/>
              <w:numPr>
                <w:ilvl w:val="0"/>
                <w:numId w:val="12"/>
              </w:numPr>
              <w:tabs>
                <w:tab w:val="clear" w:pos="4320"/>
                <w:tab w:val="clear" w:pos="8640"/>
              </w:tabs>
              <w:rPr>
                <w:szCs w:val="22"/>
              </w:rPr>
            </w:pPr>
            <w:r w:rsidRPr="002C73A0">
              <w:rPr>
                <w:szCs w:val="22"/>
              </w:rPr>
              <w:t xml:space="preserve">Deliver copies of this </w:t>
            </w:r>
            <w:r w:rsidRPr="002C73A0">
              <w:rPr>
                <w:bCs/>
                <w:szCs w:val="22"/>
              </w:rPr>
              <w:t>REQUEST FOR QUOTATION</w:t>
            </w:r>
            <w:r w:rsidRPr="002C73A0">
              <w:rPr>
                <w:szCs w:val="22"/>
              </w:rPr>
              <w:t xml:space="preserve"> documents in a sealed, opaque envelope clearly identified as to contents to the following address prior to the local time and on the date stipulated below. Time of submission will be recorded from the clock in the Purchasing Department office.</w:t>
            </w:r>
          </w:p>
        </w:tc>
      </w:tr>
      <w:tr w:rsidR="005D3D29" w:rsidRPr="000839C7" w14:paraId="5A4D0F25" w14:textId="77777777" w:rsidTr="00AA4FB3">
        <w:tc>
          <w:tcPr>
            <w:tcW w:w="250" w:type="dxa"/>
          </w:tcPr>
          <w:p w14:paraId="49943082" w14:textId="77777777" w:rsidR="005D3D29" w:rsidRPr="000839C7" w:rsidRDefault="005D3D29" w:rsidP="000839C7">
            <w:pPr>
              <w:pStyle w:val="Header"/>
              <w:pageBreakBefore/>
              <w:tabs>
                <w:tab w:val="clear" w:pos="4320"/>
                <w:tab w:val="clear" w:pos="8640"/>
              </w:tabs>
              <w:rPr>
                <w:sz w:val="20"/>
              </w:rPr>
            </w:pPr>
          </w:p>
        </w:tc>
        <w:tc>
          <w:tcPr>
            <w:tcW w:w="3827" w:type="dxa"/>
            <w:gridSpan w:val="2"/>
            <w:shd w:val="clear" w:color="auto" w:fill="auto"/>
          </w:tcPr>
          <w:p w14:paraId="5515BFF8" w14:textId="77777777" w:rsidR="005D3D29" w:rsidRPr="00AA4FB3" w:rsidRDefault="005D3D29" w:rsidP="000839C7">
            <w:pPr>
              <w:pStyle w:val="Header"/>
              <w:tabs>
                <w:tab w:val="clear" w:pos="4320"/>
                <w:tab w:val="clear" w:pos="8640"/>
              </w:tabs>
              <w:jc w:val="right"/>
              <w:rPr>
                <w:szCs w:val="22"/>
              </w:rPr>
            </w:pPr>
            <w:r w:rsidRPr="00AA4FB3">
              <w:rPr>
                <w:szCs w:val="22"/>
              </w:rPr>
              <w:t>Closing date for receipt of quotations:</w:t>
            </w:r>
          </w:p>
        </w:tc>
        <w:tc>
          <w:tcPr>
            <w:tcW w:w="240" w:type="dxa"/>
            <w:shd w:val="clear" w:color="auto" w:fill="auto"/>
          </w:tcPr>
          <w:p w14:paraId="3E7277A4" w14:textId="77777777" w:rsidR="005D3D29" w:rsidRPr="000839C7" w:rsidRDefault="005D3D29" w:rsidP="00586CD5">
            <w:pPr>
              <w:pStyle w:val="Header"/>
              <w:rPr>
                <w:sz w:val="20"/>
              </w:rPr>
            </w:pPr>
          </w:p>
        </w:tc>
        <w:tc>
          <w:tcPr>
            <w:tcW w:w="5619" w:type="dxa"/>
            <w:gridSpan w:val="2"/>
            <w:shd w:val="clear" w:color="auto" w:fill="auto"/>
          </w:tcPr>
          <w:p w14:paraId="4864B3A8" w14:textId="0FFD5468" w:rsidR="005D3D29" w:rsidRPr="00AA4FB3" w:rsidRDefault="001B3859" w:rsidP="009200AA">
            <w:pPr>
              <w:pStyle w:val="Header"/>
              <w:tabs>
                <w:tab w:val="clear" w:pos="4320"/>
                <w:tab w:val="clear" w:pos="8640"/>
              </w:tabs>
              <w:rPr>
                <w:b/>
                <w:sz w:val="20"/>
              </w:rPr>
            </w:pPr>
            <w:r>
              <w:rPr>
                <w:b/>
                <w:sz w:val="20"/>
              </w:rPr>
              <w:t>Thursday, April</w:t>
            </w:r>
            <w:r w:rsidR="009118F7">
              <w:rPr>
                <w:b/>
                <w:sz w:val="20"/>
              </w:rPr>
              <w:t xml:space="preserve"> </w:t>
            </w:r>
            <w:r w:rsidR="009200AA">
              <w:rPr>
                <w:b/>
                <w:sz w:val="20"/>
              </w:rPr>
              <w:t>9</w:t>
            </w:r>
            <w:r w:rsidR="009200AA" w:rsidRPr="009200AA">
              <w:rPr>
                <w:b/>
                <w:sz w:val="20"/>
                <w:vertAlign w:val="superscript"/>
              </w:rPr>
              <w:t>th</w:t>
            </w:r>
            <w:r>
              <w:rPr>
                <w:b/>
                <w:sz w:val="20"/>
              </w:rPr>
              <w:t>, 2015</w:t>
            </w:r>
            <w:r w:rsidR="005D3D29" w:rsidRPr="00AA4FB3">
              <w:rPr>
                <w:b/>
                <w:sz w:val="20"/>
              </w:rPr>
              <w:t>.</w:t>
            </w:r>
          </w:p>
        </w:tc>
      </w:tr>
      <w:tr w:rsidR="005D3D29" w:rsidRPr="00917473" w14:paraId="683E01DC" w14:textId="77777777" w:rsidTr="000839C7">
        <w:tc>
          <w:tcPr>
            <w:tcW w:w="250" w:type="dxa"/>
          </w:tcPr>
          <w:p w14:paraId="594AD37C" w14:textId="77777777" w:rsidR="005D3D29" w:rsidRPr="00917473" w:rsidRDefault="005D3D29" w:rsidP="000839C7">
            <w:pPr>
              <w:pStyle w:val="Header"/>
              <w:tabs>
                <w:tab w:val="clear" w:pos="4320"/>
                <w:tab w:val="clear" w:pos="8640"/>
              </w:tabs>
              <w:rPr>
                <w:sz w:val="8"/>
                <w:szCs w:val="8"/>
              </w:rPr>
            </w:pPr>
          </w:p>
        </w:tc>
        <w:tc>
          <w:tcPr>
            <w:tcW w:w="3827" w:type="dxa"/>
            <w:gridSpan w:val="2"/>
            <w:shd w:val="clear" w:color="auto" w:fill="auto"/>
          </w:tcPr>
          <w:p w14:paraId="26A01C1B" w14:textId="77777777" w:rsidR="005D3D29" w:rsidRPr="00AA4FB3" w:rsidRDefault="005D3D29" w:rsidP="00586CD5">
            <w:pPr>
              <w:pStyle w:val="Header"/>
              <w:rPr>
                <w:szCs w:val="22"/>
              </w:rPr>
            </w:pPr>
          </w:p>
        </w:tc>
        <w:tc>
          <w:tcPr>
            <w:tcW w:w="240" w:type="dxa"/>
            <w:shd w:val="clear" w:color="auto" w:fill="auto"/>
          </w:tcPr>
          <w:p w14:paraId="67630C67" w14:textId="77777777" w:rsidR="005D3D29" w:rsidRPr="00917473" w:rsidRDefault="005D3D29" w:rsidP="00586CD5">
            <w:pPr>
              <w:pStyle w:val="Header"/>
              <w:rPr>
                <w:sz w:val="8"/>
                <w:szCs w:val="8"/>
              </w:rPr>
            </w:pPr>
          </w:p>
        </w:tc>
        <w:tc>
          <w:tcPr>
            <w:tcW w:w="5619" w:type="dxa"/>
            <w:gridSpan w:val="2"/>
          </w:tcPr>
          <w:p w14:paraId="5DDFA807" w14:textId="77777777" w:rsidR="005D3D29" w:rsidRPr="00917473" w:rsidRDefault="005D3D29" w:rsidP="000839C7">
            <w:pPr>
              <w:pStyle w:val="Header"/>
              <w:tabs>
                <w:tab w:val="clear" w:pos="4320"/>
                <w:tab w:val="clear" w:pos="8640"/>
              </w:tabs>
              <w:rPr>
                <w:sz w:val="8"/>
                <w:szCs w:val="8"/>
              </w:rPr>
            </w:pPr>
          </w:p>
        </w:tc>
      </w:tr>
      <w:tr w:rsidR="005D3D29" w:rsidRPr="000839C7" w14:paraId="4A399168" w14:textId="77777777" w:rsidTr="000839C7">
        <w:tc>
          <w:tcPr>
            <w:tcW w:w="250" w:type="dxa"/>
          </w:tcPr>
          <w:p w14:paraId="2DDA55A6" w14:textId="77777777" w:rsidR="005D3D29" w:rsidRPr="000839C7" w:rsidRDefault="005D3D29" w:rsidP="000839C7">
            <w:pPr>
              <w:pStyle w:val="Header"/>
              <w:tabs>
                <w:tab w:val="clear" w:pos="4320"/>
                <w:tab w:val="clear" w:pos="8640"/>
              </w:tabs>
              <w:rPr>
                <w:sz w:val="20"/>
              </w:rPr>
            </w:pPr>
          </w:p>
        </w:tc>
        <w:tc>
          <w:tcPr>
            <w:tcW w:w="3827" w:type="dxa"/>
            <w:gridSpan w:val="2"/>
            <w:shd w:val="clear" w:color="auto" w:fill="auto"/>
          </w:tcPr>
          <w:p w14:paraId="2C149D65" w14:textId="77777777" w:rsidR="005D3D29" w:rsidRPr="00AA4FB3" w:rsidRDefault="005D3D29" w:rsidP="000839C7">
            <w:pPr>
              <w:pStyle w:val="Header"/>
              <w:jc w:val="right"/>
              <w:rPr>
                <w:szCs w:val="22"/>
              </w:rPr>
            </w:pPr>
            <w:r w:rsidRPr="00AA4FB3">
              <w:rPr>
                <w:szCs w:val="22"/>
              </w:rPr>
              <w:t xml:space="preserve">Quotations must be received </w:t>
            </w:r>
            <w:r w:rsidRPr="00AA4FB3">
              <w:rPr>
                <w:i/>
                <w:szCs w:val="22"/>
              </w:rPr>
              <w:t>prior to</w:t>
            </w:r>
            <w:r w:rsidRPr="00AA4FB3">
              <w:rPr>
                <w:szCs w:val="22"/>
              </w:rPr>
              <w:t xml:space="preserve"> the following local time on the closing date:</w:t>
            </w:r>
          </w:p>
        </w:tc>
        <w:tc>
          <w:tcPr>
            <w:tcW w:w="240" w:type="dxa"/>
            <w:shd w:val="clear" w:color="auto" w:fill="auto"/>
          </w:tcPr>
          <w:p w14:paraId="2DE6E83C" w14:textId="77777777" w:rsidR="005D3D29" w:rsidRPr="000839C7" w:rsidRDefault="005D3D29" w:rsidP="000839C7">
            <w:pPr>
              <w:pStyle w:val="Header"/>
              <w:tabs>
                <w:tab w:val="clear" w:pos="4320"/>
                <w:tab w:val="clear" w:pos="8640"/>
              </w:tabs>
              <w:rPr>
                <w:sz w:val="20"/>
              </w:rPr>
            </w:pPr>
          </w:p>
        </w:tc>
        <w:tc>
          <w:tcPr>
            <w:tcW w:w="5619" w:type="dxa"/>
            <w:gridSpan w:val="2"/>
            <w:vAlign w:val="bottom"/>
          </w:tcPr>
          <w:p w14:paraId="0E6816A6" w14:textId="77777777" w:rsidR="005D3D29" w:rsidRPr="000839C7" w:rsidRDefault="005D3D29" w:rsidP="000839C7">
            <w:pPr>
              <w:pStyle w:val="Header"/>
              <w:tabs>
                <w:tab w:val="clear" w:pos="4320"/>
                <w:tab w:val="clear" w:pos="8640"/>
              </w:tabs>
              <w:rPr>
                <w:sz w:val="20"/>
              </w:rPr>
            </w:pPr>
            <w:r w:rsidRPr="000839C7">
              <w:rPr>
                <w:b/>
                <w:sz w:val="20"/>
              </w:rPr>
              <w:t>3:00 PM</w:t>
            </w:r>
            <w:r w:rsidRPr="000839C7">
              <w:rPr>
                <w:sz w:val="20"/>
              </w:rPr>
              <w:t xml:space="preserve"> (15.00h)</w:t>
            </w:r>
          </w:p>
        </w:tc>
      </w:tr>
      <w:tr w:rsidR="005D3D29" w:rsidRPr="00917473" w14:paraId="4FA77CA1" w14:textId="77777777" w:rsidTr="000839C7">
        <w:tc>
          <w:tcPr>
            <w:tcW w:w="250" w:type="dxa"/>
          </w:tcPr>
          <w:p w14:paraId="1D8C17FA" w14:textId="77777777" w:rsidR="005D3D29" w:rsidRPr="00917473" w:rsidRDefault="005D3D29" w:rsidP="000839C7">
            <w:pPr>
              <w:pStyle w:val="Header"/>
              <w:tabs>
                <w:tab w:val="clear" w:pos="4320"/>
                <w:tab w:val="clear" w:pos="8640"/>
              </w:tabs>
              <w:rPr>
                <w:sz w:val="8"/>
                <w:szCs w:val="8"/>
              </w:rPr>
            </w:pPr>
          </w:p>
        </w:tc>
        <w:tc>
          <w:tcPr>
            <w:tcW w:w="3827" w:type="dxa"/>
            <w:gridSpan w:val="2"/>
            <w:shd w:val="clear" w:color="auto" w:fill="auto"/>
          </w:tcPr>
          <w:p w14:paraId="22809974" w14:textId="77777777" w:rsidR="005D3D29" w:rsidRPr="00AA4FB3" w:rsidRDefault="005D3D29" w:rsidP="000839C7">
            <w:pPr>
              <w:pStyle w:val="Header"/>
              <w:tabs>
                <w:tab w:val="clear" w:pos="4320"/>
                <w:tab w:val="clear" w:pos="8640"/>
              </w:tabs>
              <w:rPr>
                <w:szCs w:val="22"/>
              </w:rPr>
            </w:pPr>
          </w:p>
        </w:tc>
        <w:tc>
          <w:tcPr>
            <w:tcW w:w="240" w:type="dxa"/>
            <w:shd w:val="clear" w:color="auto" w:fill="auto"/>
          </w:tcPr>
          <w:p w14:paraId="3A8BC37E" w14:textId="77777777" w:rsidR="005D3D29" w:rsidRPr="00917473" w:rsidRDefault="005D3D29" w:rsidP="000839C7">
            <w:pPr>
              <w:pStyle w:val="Header"/>
              <w:tabs>
                <w:tab w:val="clear" w:pos="4320"/>
                <w:tab w:val="clear" w:pos="8640"/>
              </w:tabs>
              <w:rPr>
                <w:sz w:val="8"/>
                <w:szCs w:val="8"/>
              </w:rPr>
            </w:pPr>
          </w:p>
        </w:tc>
        <w:tc>
          <w:tcPr>
            <w:tcW w:w="5619" w:type="dxa"/>
            <w:gridSpan w:val="2"/>
          </w:tcPr>
          <w:p w14:paraId="1ED79623" w14:textId="77777777" w:rsidR="005D3D29" w:rsidRPr="00917473" w:rsidRDefault="005D3D29" w:rsidP="000839C7">
            <w:pPr>
              <w:pStyle w:val="Header"/>
              <w:tabs>
                <w:tab w:val="clear" w:pos="4320"/>
                <w:tab w:val="clear" w:pos="8640"/>
              </w:tabs>
              <w:rPr>
                <w:sz w:val="8"/>
                <w:szCs w:val="8"/>
              </w:rPr>
            </w:pPr>
          </w:p>
        </w:tc>
      </w:tr>
      <w:tr w:rsidR="005D3D29" w:rsidRPr="000839C7" w14:paraId="1BF7B638" w14:textId="77777777" w:rsidTr="000839C7">
        <w:tc>
          <w:tcPr>
            <w:tcW w:w="250" w:type="dxa"/>
          </w:tcPr>
          <w:p w14:paraId="67650401" w14:textId="77777777" w:rsidR="005D3D29" w:rsidRPr="000839C7" w:rsidRDefault="005D3D29" w:rsidP="000839C7">
            <w:pPr>
              <w:pStyle w:val="Header"/>
              <w:tabs>
                <w:tab w:val="clear" w:pos="4320"/>
                <w:tab w:val="clear" w:pos="8640"/>
              </w:tabs>
              <w:rPr>
                <w:sz w:val="20"/>
              </w:rPr>
            </w:pPr>
          </w:p>
        </w:tc>
        <w:tc>
          <w:tcPr>
            <w:tcW w:w="9686" w:type="dxa"/>
            <w:gridSpan w:val="5"/>
          </w:tcPr>
          <w:p w14:paraId="29577A33" w14:textId="77777777" w:rsidR="005D3D29" w:rsidRPr="00AA4FB3" w:rsidRDefault="005D3D29" w:rsidP="000839C7">
            <w:pPr>
              <w:pStyle w:val="Header"/>
              <w:tabs>
                <w:tab w:val="clear" w:pos="4320"/>
                <w:tab w:val="clear" w:pos="8640"/>
              </w:tabs>
              <w:rPr>
                <w:szCs w:val="22"/>
              </w:rPr>
            </w:pPr>
            <w:r w:rsidRPr="00AA4FB3">
              <w:rPr>
                <w:szCs w:val="22"/>
              </w:rPr>
              <w:t xml:space="preserve">Mark envelope to be submitted </w:t>
            </w:r>
            <w:r w:rsidRPr="00AA4FB3">
              <w:rPr>
                <w:i/>
                <w:szCs w:val="22"/>
              </w:rPr>
              <w:t>exactly</w:t>
            </w:r>
            <w:r w:rsidRPr="00AA4FB3">
              <w:rPr>
                <w:szCs w:val="22"/>
              </w:rPr>
              <w:t xml:space="preserve"> as follows:</w:t>
            </w:r>
          </w:p>
        </w:tc>
      </w:tr>
      <w:tr w:rsidR="005D3D29" w:rsidRPr="00917473" w14:paraId="0947ADAF" w14:textId="77777777" w:rsidTr="00AA4FB3">
        <w:tc>
          <w:tcPr>
            <w:tcW w:w="250" w:type="dxa"/>
          </w:tcPr>
          <w:p w14:paraId="091644F5" w14:textId="77777777" w:rsidR="005D3D29" w:rsidRPr="00917473" w:rsidRDefault="005D3D29" w:rsidP="000839C7">
            <w:pPr>
              <w:pStyle w:val="Header"/>
              <w:tabs>
                <w:tab w:val="clear" w:pos="4320"/>
                <w:tab w:val="clear" w:pos="8640"/>
              </w:tabs>
              <w:rPr>
                <w:sz w:val="8"/>
                <w:szCs w:val="8"/>
              </w:rPr>
            </w:pPr>
          </w:p>
        </w:tc>
        <w:tc>
          <w:tcPr>
            <w:tcW w:w="3827" w:type="dxa"/>
            <w:gridSpan w:val="2"/>
            <w:shd w:val="clear" w:color="auto" w:fill="auto"/>
          </w:tcPr>
          <w:p w14:paraId="366030D7" w14:textId="77777777" w:rsidR="005D3D29" w:rsidRPr="00AA4FB3" w:rsidRDefault="005D3D29" w:rsidP="000839C7">
            <w:pPr>
              <w:pStyle w:val="Header"/>
              <w:tabs>
                <w:tab w:val="clear" w:pos="4320"/>
                <w:tab w:val="clear" w:pos="8640"/>
              </w:tabs>
              <w:rPr>
                <w:szCs w:val="22"/>
              </w:rPr>
            </w:pPr>
          </w:p>
        </w:tc>
        <w:tc>
          <w:tcPr>
            <w:tcW w:w="240" w:type="dxa"/>
            <w:shd w:val="clear" w:color="auto" w:fill="auto"/>
          </w:tcPr>
          <w:p w14:paraId="233E66AC" w14:textId="77777777" w:rsidR="005D3D29" w:rsidRPr="00917473" w:rsidRDefault="005D3D29" w:rsidP="000839C7">
            <w:pPr>
              <w:pStyle w:val="Header"/>
              <w:tabs>
                <w:tab w:val="clear" w:pos="4320"/>
                <w:tab w:val="clear" w:pos="8640"/>
              </w:tabs>
              <w:rPr>
                <w:sz w:val="8"/>
                <w:szCs w:val="8"/>
              </w:rPr>
            </w:pPr>
          </w:p>
        </w:tc>
        <w:tc>
          <w:tcPr>
            <w:tcW w:w="5619" w:type="dxa"/>
            <w:gridSpan w:val="2"/>
          </w:tcPr>
          <w:p w14:paraId="2BF5A1A9" w14:textId="77777777" w:rsidR="005D3D29" w:rsidRPr="00917473" w:rsidRDefault="005D3D29" w:rsidP="000839C7">
            <w:pPr>
              <w:pStyle w:val="Header"/>
              <w:tabs>
                <w:tab w:val="clear" w:pos="4320"/>
                <w:tab w:val="clear" w:pos="8640"/>
              </w:tabs>
              <w:rPr>
                <w:sz w:val="8"/>
                <w:szCs w:val="8"/>
              </w:rPr>
            </w:pPr>
          </w:p>
        </w:tc>
      </w:tr>
      <w:tr w:rsidR="005D3D29" w:rsidRPr="000839C7" w14:paraId="08E0A440" w14:textId="77777777" w:rsidTr="00AA4FB3">
        <w:tc>
          <w:tcPr>
            <w:tcW w:w="250" w:type="dxa"/>
          </w:tcPr>
          <w:p w14:paraId="1DDECB86" w14:textId="77777777" w:rsidR="005D3D29" w:rsidRPr="000839C7" w:rsidRDefault="005D3D29" w:rsidP="000839C7">
            <w:pPr>
              <w:pStyle w:val="Header"/>
              <w:tabs>
                <w:tab w:val="clear" w:pos="4320"/>
                <w:tab w:val="clear" w:pos="8640"/>
              </w:tabs>
              <w:rPr>
                <w:sz w:val="20"/>
              </w:rPr>
            </w:pPr>
          </w:p>
        </w:tc>
        <w:tc>
          <w:tcPr>
            <w:tcW w:w="3827" w:type="dxa"/>
            <w:gridSpan w:val="2"/>
            <w:shd w:val="clear" w:color="auto" w:fill="auto"/>
          </w:tcPr>
          <w:p w14:paraId="073288F5" w14:textId="77777777" w:rsidR="005D3D29" w:rsidRPr="00AA4FB3" w:rsidRDefault="005D3D29" w:rsidP="000839C7">
            <w:pPr>
              <w:pStyle w:val="Header"/>
              <w:tabs>
                <w:tab w:val="clear" w:pos="4320"/>
                <w:tab w:val="clear" w:pos="8640"/>
              </w:tabs>
              <w:jc w:val="right"/>
              <w:rPr>
                <w:szCs w:val="22"/>
              </w:rPr>
            </w:pPr>
            <w:r w:rsidRPr="00AA4FB3">
              <w:rPr>
                <w:szCs w:val="22"/>
              </w:rPr>
              <w:t>Quotation for:</w:t>
            </w:r>
          </w:p>
        </w:tc>
        <w:tc>
          <w:tcPr>
            <w:tcW w:w="240" w:type="dxa"/>
            <w:shd w:val="clear" w:color="auto" w:fill="auto"/>
          </w:tcPr>
          <w:p w14:paraId="38BCD81A" w14:textId="77777777" w:rsidR="005D3D29" w:rsidRPr="000839C7" w:rsidRDefault="005D3D29" w:rsidP="000839C7">
            <w:pPr>
              <w:pStyle w:val="Header"/>
              <w:tabs>
                <w:tab w:val="clear" w:pos="4320"/>
                <w:tab w:val="clear" w:pos="8640"/>
              </w:tabs>
              <w:rPr>
                <w:sz w:val="20"/>
              </w:rPr>
            </w:pPr>
          </w:p>
        </w:tc>
        <w:tc>
          <w:tcPr>
            <w:tcW w:w="5619" w:type="dxa"/>
            <w:gridSpan w:val="2"/>
            <w:shd w:val="clear" w:color="auto" w:fill="auto"/>
          </w:tcPr>
          <w:p w14:paraId="3FBB20A8" w14:textId="72C8FF31" w:rsidR="005D3D29" w:rsidRPr="00AA4FB3" w:rsidRDefault="001B3859" w:rsidP="000839C7">
            <w:pPr>
              <w:pStyle w:val="Header"/>
              <w:tabs>
                <w:tab w:val="clear" w:pos="4320"/>
                <w:tab w:val="clear" w:pos="8640"/>
              </w:tabs>
              <w:rPr>
                <w:b/>
                <w:sz w:val="20"/>
              </w:rPr>
            </w:pPr>
            <w:r>
              <w:rPr>
                <w:b/>
                <w:sz w:val="20"/>
              </w:rPr>
              <w:t>Bearskin lake</w:t>
            </w:r>
            <w:r w:rsidR="005D3D29" w:rsidRPr="00AA4FB3">
              <w:rPr>
                <w:b/>
                <w:sz w:val="20"/>
              </w:rPr>
              <w:t xml:space="preserve"> Flooring Replacement</w:t>
            </w:r>
          </w:p>
        </w:tc>
      </w:tr>
      <w:tr w:rsidR="005D3D29" w:rsidRPr="000839C7" w14:paraId="5BA4FE3D" w14:textId="77777777" w:rsidTr="000839C7">
        <w:tc>
          <w:tcPr>
            <w:tcW w:w="250" w:type="dxa"/>
          </w:tcPr>
          <w:p w14:paraId="2D09EF36" w14:textId="77777777" w:rsidR="005D3D29" w:rsidRPr="000839C7" w:rsidRDefault="005D3D29" w:rsidP="000839C7">
            <w:pPr>
              <w:pStyle w:val="Header"/>
              <w:tabs>
                <w:tab w:val="clear" w:pos="4320"/>
                <w:tab w:val="clear" w:pos="8640"/>
              </w:tabs>
              <w:rPr>
                <w:sz w:val="20"/>
              </w:rPr>
            </w:pPr>
          </w:p>
        </w:tc>
        <w:tc>
          <w:tcPr>
            <w:tcW w:w="3827" w:type="dxa"/>
            <w:gridSpan w:val="2"/>
            <w:shd w:val="clear" w:color="auto" w:fill="auto"/>
          </w:tcPr>
          <w:p w14:paraId="712ABACA" w14:textId="77777777" w:rsidR="005D3D29" w:rsidRPr="00AA4FB3" w:rsidRDefault="005D3D29" w:rsidP="000839C7">
            <w:pPr>
              <w:pStyle w:val="Header"/>
              <w:tabs>
                <w:tab w:val="clear" w:pos="4320"/>
                <w:tab w:val="clear" w:pos="8640"/>
              </w:tabs>
              <w:jc w:val="right"/>
              <w:rPr>
                <w:szCs w:val="22"/>
              </w:rPr>
            </w:pPr>
            <w:r w:rsidRPr="00AA4FB3">
              <w:rPr>
                <w:b/>
                <w:szCs w:val="22"/>
              </w:rPr>
              <w:t>Attention</w:t>
            </w:r>
            <w:r w:rsidRPr="00AA4FB3">
              <w:rPr>
                <w:szCs w:val="22"/>
              </w:rPr>
              <w:t>:</w:t>
            </w:r>
          </w:p>
        </w:tc>
        <w:tc>
          <w:tcPr>
            <w:tcW w:w="240" w:type="dxa"/>
            <w:shd w:val="clear" w:color="auto" w:fill="auto"/>
          </w:tcPr>
          <w:p w14:paraId="0F4CBEDD" w14:textId="77777777" w:rsidR="005D3D29" w:rsidRPr="000839C7" w:rsidRDefault="005D3D29" w:rsidP="000839C7">
            <w:pPr>
              <w:pStyle w:val="Header"/>
              <w:tabs>
                <w:tab w:val="clear" w:pos="4320"/>
                <w:tab w:val="clear" w:pos="8640"/>
              </w:tabs>
              <w:rPr>
                <w:sz w:val="20"/>
              </w:rPr>
            </w:pPr>
          </w:p>
        </w:tc>
        <w:tc>
          <w:tcPr>
            <w:tcW w:w="5619" w:type="dxa"/>
            <w:gridSpan w:val="2"/>
          </w:tcPr>
          <w:p w14:paraId="0E42D1EB" w14:textId="0E8C8ED1" w:rsidR="005D3D29" w:rsidRDefault="005D3D29" w:rsidP="000839C7">
            <w:pPr>
              <w:pStyle w:val="Header"/>
              <w:tabs>
                <w:tab w:val="clear" w:pos="4320"/>
                <w:tab w:val="clear" w:pos="8640"/>
              </w:tabs>
              <w:rPr>
                <w:sz w:val="20"/>
              </w:rPr>
            </w:pPr>
            <w:r>
              <w:rPr>
                <w:sz w:val="20"/>
              </w:rPr>
              <w:t>Geoff Matte</w:t>
            </w:r>
          </w:p>
          <w:p w14:paraId="347BEF9A" w14:textId="504E0B7D" w:rsidR="005D3D29" w:rsidRPr="000839C7" w:rsidRDefault="005D3D29" w:rsidP="000839C7">
            <w:pPr>
              <w:pStyle w:val="Header"/>
              <w:tabs>
                <w:tab w:val="clear" w:pos="4320"/>
                <w:tab w:val="clear" w:pos="8640"/>
              </w:tabs>
              <w:rPr>
                <w:sz w:val="20"/>
              </w:rPr>
            </w:pPr>
            <w:r w:rsidRPr="000839C7">
              <w:rPr>
                <w:sz w:val="20"/>
              </w:rPr>
              <w:t>Manager</w:t>
            </w:r>
            <w:r>
              <w:rPr>
                <w:sz w:val="20"/>
              </w:rPr>
              <w:t>, Procurement &amp; Contract Services</w:t>
            </w:r>
          </w:p>
          <w:p w14:paraId="11A3A883" w14:textId="77777777" w:rsidR="005D3D29" w:rsidRDefault="005D3D29" w:rsidP="002B69C9">
            <w:pPr>
              <w:pStyle w:val="Header"/>
              <w:tabs>
                <w:tab w:val="clear" w:pos="4320"/>
                <w:tab w:val="clear" w:pos="8640"/>
              </w:tabs>
              <w:rPr>
                <w:sz w:val="20"/>
              </w:rPr>
            </w:pPr>
            <w:r>
              <w:rPr>
                <w:sz w:val="20"/>
              </w:rPr>
              <w:t xml:space="preserve">Braun Building Room </w:t>
            </w:r>
            <w:r w:rsidRPr="0046419C">
              <w:rPr>
                <w:b/>
                <w:sz w:val="20"/>
              </w:rPr>
              <w:t>BB 1002</w:t>
            </w:r>
          </w:p>
          <w:p w14:paraId="4E845A98" w14:textId="77777777" w:rsidR="005D3D29" w:rsidRPr="000839C7" w:rsidRDefault="005D3D29" w:rsidP="000839C7">
            <w:pPr>
              <w:pStyle w:val="Header"/>
              <w:tabs>
                <w:tab w:val="clear" w:pos="4320"/>
                <w:tab w:val="clear" w:pos="8640"/>
              </w:tabs>
              <w:rPr>
                <w:sz w:val="20"/>
              </w:rPr>
            </w:pPr>
            <w:r w:rsidRPr="000839C7">
              <w:rPr>
                <w:sz w:val="20"/>
              </w:rPr>
              <w:t>Lakehead University</w:t>
            </w:r>
          </w:p>
          <w:p w14:paraId="46944B1E" w14:textId="77777777" w:rsidR="005D3D29" w:rsidRPr="000839C7" w:rsidRDefault="005D3D29" w:rsidP="000839C7">
            <w:pPr>
              <w:pStyle w:val="Header"/>
              <w:tabs>
                <w:tab w:val="clear" w:pos="4320"/>
                <w:tab w:val="clear" w:pos="8640"/>
              </w:tabs>
              <w:rPr>
                <w:sz w:val="20"/>
              </w:rPr>
            </w:pPr>
            <w:r w:rsidRPr="000839C7">
              <w:rPr>
                <w:sz w:val="20"/>
              </w:rPr>
              <w:t>955 Oliver Road</w:t>
            </w:r>
          </w:p>
          <w:p w14:paraId="421285D4" w14:textId="77777777" w:rsidR="005D3D29" w:rsidRPr="000839C7" w:rsidRDefault="005D3D29" w:rsidP="000839C7">
            <w:pPr>
              <w:pStyle w:val="Header"/>
              <w:tabs>
                <w:tab w:val="clear" w:pos="4320"/>
                <w:tab w:val="clear" w:pos="8640"/>
              </w:tabs>
              <w:rPr>
                <w:sz w:val="20"/>
              </w:rPr>
            </w:pPr>
            <w:r w:rsidRPr="000839C7">
              <w:rPr>
                <w:sz w:val="20"/>
              </w:rPr>
              <w:t>Thunder Bay, ON</w:t>
            </w:r>
            <w:r w:rsidRPr="000839C7">
              <w:rPr>
                <w:sz w:val="20"/>
              </w:rPr>
              <w:tab/>
              <w:t>P7B 5E1</w:t>
            </w:r>
          </w:p>
        </w:tc>
      </w:tr>
      <w:tr w:rsidR="005D3D29" w:rsidRPr="00D60CEE" w14:paraId="7F9DF9D4" w14:textId="77777777" w:rsidTr="000839C7">
        <w:tc>
          <w:tcPr>
            <w:tcW w:w="9936" w:type="dxa"/>
            <w:gridSpan w:val="6"/>
          </w:tcPr>
          <w:p w14:paraId="63BA5D66" w14:textId="77777777" w:rsidR="005D3D29" w:rsidRPr="00AA4FB3" w:rsidRDefault="005D3D29" w:rsidP="000839C7">
            <w:pPr>
              <w:pStyle w:val="Header"/>
              <w:tabs>
                <w:tab w:val="clear" w:pos="4320"/>
                <w:tab w:val="clear" w:pos="8640"/>
              </w:tabs>
              <w:rPr>
                <w:szCs w:val="22"/>
              </w:rPr>
            </w:pPr>
          </w:p>
        </w:tc>
      </w:tr>
      <w:tr w:rsidR="005D3D29" w:rsidRPr="000839C7" w14:paraId="37FEC457" w14:textId="77777777" w:rsidTr="000839C7">
        <w:tc>
          <w:tcPr>
            <w:tcW w:w="9936" w:type="dxa"/>
            <w:gridSpan w:val="6"/>
          </w:tcPr>
          <w:p w14:paraId="6A8629CE" w14:textId="77777777" w:rsidR="005D3D29" w:rsidRPr="00AA4FB3" w:rsidRDefault="005D3D29" w:rsidP="000839C7">
            <w:pPr>
              <w:pStyle w:val="Header"/>
              <w:numPr>
                <w:ilvl w:val="0"/>
                <w:numId w:val="12"/>
              </w:numPr>
              <w:tabs>
                <w:tab w:val="clear" w:pos="4320"/>
                <w:tab w:val="clear" w:pos="8640"/>
              </w:tabs>
              <w:rPr>
                <w:szCs w:val="22"/>
              </w:rPr>
            </w:pPr>
            <w:r w:rsidRPr="00AA4FB3">
              <w:rPr>
                <w:szCs w:val="22"/>
              </w:rPr>
              <w:t>Quotations received after the closing time and date will be returned unopened to the vendor.</w:t>
            </w:r>
          </w:p>
        </w:tc>
      </w:tr>
      <w:tr w:rsidR="005D3D29" w:rsidRPr="00D60CEE" w14:paraId="1227824B" w14:textId="77777777" w:rsidTr="000839C7">
        <w:tc>
          <w:tcPr>
            <w:tcW w:w="9936" w:type="dxa"/>
            <w:gridSpan w:val="6"/>
          </w:tcPr>
          <w:p w14:paraId="43BF04CA" w14:textId="77777777" w:rsidR="005D3D29" w:rsidRPr="00AA4FB3" w:rsidRDefault="005D3D29" w:rsidP="000839C7">
            <w:pPr>
              <w:pStyle w:val="Header"/>
              <w:tabs>
                <w:tab w:val="clear" w:pos="4320"/>
                <w:tab w:val="clear" w:pos="8640"/>
              </w:tabs>
              <w:rPr>
                <w:szCs w:val="22"/>
              </w:rPr>
            </w:pPr>
          </w:p>
        </w:tc>
      </w:tr>
      <w:tr w:rsidR="005D3D29" w:rsidRPr="000839C7" w14:paraId="68F5BE56" w14:textId="77777777" w:rsidTr="000839C7">
        <w:tc>
          <w:tcPr>
            <w:tcW w:w="9936" w:type="dxa"/>
            <w:gridSpan w:val="6"/>
          </w:tcPr>
          <w:p w14:paraId="10BE209C" w14:textId="77777777" w:rsidR="005D3D29" w:rsidRPr="00AA4FB3" w:rsidRDefault="005D3D29" w:rsidP="000839C7">
            <w:pPr>
              <w:pStyle w:val="Header"/>
              <w:numPr>
                <w:ilvl w:val="0"/>
                <w:numId w:val="12"/>
              </w:numPr>
              <w:tabs>
                <w:tab w:val="clear" w:pos="4320"/>
                <w:tab w:val="clear" w:pos="8640"/>
              </w:tabs>
              <w:rPr>
                <w:szCs w:val="22"/>
              </w:rPr>
            </w:pPr>
            <w:r w:rsidRPr="00AA4FB3">
              <w:rPr>
                <w:szCs w:val="22"/>
              </w:rPr>
              <w:t>Quotations submitted by facsimile or e-mail transmission will not be accepted.</w:t>
            </w:r>
          </w:p>
        </w:tc>
      </w:tr>
      <w:tr w:rsidR="005D3D29" w:rsidRPr="00D60CEE" w14:paraId="60814DD7" w14:textId="77777777" w:rsidTr="000839C7">
        <w:tc>
          <w:tcPr>
            <w:tcW w:w="9936" w:type="dxa"/>
            <w:gridSpan w:val="6"/>
          </w:tcPr>
          <w:p w14:paraId="3693D5E4" w14:textId="77777777" w:rsidR="005D3D29" w:rsidRPr="00AA4FB3" w:rsidRDefault="005D3D29" w:rsidP="000839C7">
            <w:pPr>
              <w:pStyle w:val="Header"/>
              <w:tabs>
                <w:tab w:val="clear" w:pos="4320"/>
                <w:tab w:val="clear" w:pos="8640"/>
              </w:tabs>
              <w:rPr>
                <w:szCs w:val="22"/>
              </w:rPr>
            </w:pPr>
          </w:p>
        </w:tc>
      </w:tr>
      <w:tr w:rsidR="005D3D29" w:rsidRPr="000839C7" w14:paraId="52038C10" w14:textId="77777777" w:rsidTr="000839C7">
        <w:tc>
          <w:tcPr>
            <w:tcW w:w="9936" w:type="dxa"/>
            <w:gridSpan w:val="6"/>
          </w:tcPr>
          <w:p w14:paraId="5B940BEB" w14:textId="77777777" w:rsidR="005D3D29" w:rsidRPr="00AA4FB3" w:rsidRDefault="005D3D29" w:rsidP="000839C7">
            <w:pPr>
              <w:pStyle w:val="Header"/>
              <w:numPr>
                <w:ilvl w:val="0"/>
                <w:numId w:val="12"/>
              </w:numPr>
              <w:tabs>
                <w:tab w:val="clear" w:pos="4320"/>
                <w:tab w:val="clear" w:pos="8640"/>
              </w:tabs>
              <w:rPr>
                <w:szCs w:val="22"/>
              </w:rPr>
            </w:pPr>
            <w:r w:rsidRPr="00AA4FB3">
              <w:rPr>
                <w:szCs w:val="22"/>
              </w:rPr>
              <w:t>Submit with this quotation one (1) copy of:</w:t>
            </w:r>
          </w:p>
          <w:p w14:paraId="599A15E7" w14:textId="77777777" w:rsidR="005D3D29" w:rsidRPr="00AA4FB3" w:rsidRDefault="005D3D29" w:rsidP="000839C7">
            <w:pPr>
              <w:pStyle w:val="Header"/>
              <w:numPr>
                <w:ilvl w:val="1"/>
                <w:numId w:val="12"/>
              </w:numPr>
              <w:tabs>
                <w:tab w:val="clear" w:pos="4320"/>
                <w:tab w:val="clear" w:pos="8640"/>
              </w:tabs>
              <w:rPr>
                <w:szCs w:val="22"/>
              </w:rPr>
            </w:pPr>
            <w:proofErr w:type="gramStart"/>
            <w:r w:rsidRPr="00AA4FB3">
              <w:rPr>
                <w:szCs w:val="22"/>
              </w:rPr>
              <w:t>certification</w:t>
            </w:r>
            <w:proofErr w:type="gramEnd"/>
            <w:r w:rsidRPr="00AA4FB3">
              <w:rPr>
                <w:szCs w:val="22"/>
              </w:rPr>
              <w:t xml:space="preserve"> of requisite insurance coverage;</w:t>
            </w:r>
          </w:p>
          <w:p w14:paraId="07472F77" w14:textId="77777777" w:rsidR="005D3D29" w:rsidRPr="00AA4FB3" w:rsidRDefault="005D3D29" w:rsidP="000839C7">
            <w:pPr>
              <w:pStyle w:val="Header"/>
              <w:numPr>
                <w:ilvl w:val="1"/>
                <w:numId w:val="12"/>
              </w:numPr>
              <w:tabs>
                <w:tab w:val="clear" w:pos="4320"/>
                <w:tab w:val="clear" w:pos="8640"/>
              </w:tabs>
              <w:rPr>
                <w:szCs w:val="22"/>
              </w:rPr>
            </w:pPr>
            <w:proofErr w:type="gramStart"/>
            <w:r w:rsidRPr="00AA4FB3">
              <w:rPr>
                <w:szCs w:val="22"/>
              </w:rPr>
              <w:t>a</w:t>
            </w:r>
            <w:proofErr w:type="gramEnd"/>
            <w:r w:rsidRPr="00AA4FB3">
              <w:rPr>
                <w:szCs w:val="22"/>
              </w:rPr>
              <w:t xml:space="preserve"> statement of the vendor’s health and safety policy pursuant to provision </w:t>
            </w:r>
            <w:r w:rsidRPr="00AA4FB3">
              <w:rPr>
                <w:b/>
                <w:szCs w:val="22"/>
              </w:rPr>
              <w:t>25. (2)</w:t>
            </w:r>
            <w:r w:rsidRPr="00AA4FB3">
              <w:rPr>
                <w:szCs w:val="22"/>
              </w:rPr>
              <w:t xml:space="preserve">(j) </w:t>
            </w:r>
            <w:proofErr w:type="gramStart"/>
            <w:r w:rsidRPr="00AA4FB3">
              <w:rPr>
                <w:szCs w:val="22"/>
              </w:rPr>
              <w:t>of</w:t>
            </w:r>
            <w:proofErr w:type="gramEnd"/>
            <w:r w:rsidRPr="00AA4FB3">
              <w:rPr>
                <w:szCs w:val="22"/>
              </w:rPr>
              <w:t xml:space="preserve"> the Occupational Health and Safety Act;</w:t>
            </w:r>
          </w:p>
          <w:p w14:paraId="50F494F6" w14:textId="77777777" w:rsidR="005D3D29" w:rsidRPr="00AA4FB3" w:rsidRDefault="005D3D29" w:rsidP="002856AA">
            <w:pPr>
              <w:pStyle w:val="Header"/>
              <w:numPr>
                <w:ilvl w:val="1"/>
                <w:numId w:val="12"/>
              </w:numPr>
              <w:tabs>
                <w:tab w:val="clear" w:pos="4320"/>
                <w:tab w:val="clear" w:pos="8640"/>
              </w:tabs>
              <w:rPr>
                <w:szCs w:val="22"/>
              </w:rPr>
            </w:pPr>
            <w:proofErr w:type="gramStart"/>
            <w:r w:rsidRPr="00AA4FB3">
              <w:rPr>
                <w:szCs w:val="22"/>
              </w:rPr>
              <w:t>a</w:t>
            </w:r>
            <w:proofErr w:type="gramEnd"/>
            <w:r w:rsidRPr="00AA4FB3">
              <w:rPr>
                <w:szCs w:val="22"/>
              </w:rPr>
              <w:t xml:space="preserve"> subsistent Workplace Safety and Insurance Board Certificate of Clearance.</w:t>
            </w:r>
          </w:p>
        </w:tc>
      </w:tr>
      <w:tr w:rsidR="005D3D29" w:rsidRPr="00D60CEE" w14:paraId="2DF47BE3" w14:textId="77777777" w:rsidTr="000839C7">
        <w:tc>
          <w:tcPr>
            <w:tcW w:w="9936" w:type="dxa"/>
            <w:gridSpan w:val="6"/>
          </w:tcPr>
          <w:p w14:paraId="6D2134D3" w14:textId="77777777" w:rsidR="005D3D29" w:rsidRPr="00AA4FB3" w:rsidRDefault="005D3D29" w:rsidP="000839C7">
            <w:pPr>
              <w:pStyle w:val="Header"/>
              <w:tabs>
                <w:tab w:val="clear" w:pos="4320"/>
                <w:tab w:val="clear" w:pos="8640"/>
              </w:tabs>
              <w:rPr>
                <w:szCs w:val="22"/>
              </w:rPr>
            </w:pPr>
          </w:p>
        </w:tc>
      </w:tr>
      <w:tr w:rsidR="005D3D29" w:rsidRPr="00FA02BB" w14:paraId="484141BC" w14:textId="77777777" w:rsidTr="000839C7">
        <w:tc>
          <w:tcPr>
            <w:tcW w:w="9936" w:type="dxa"/>
            <w:gridSpan w:val="6"/>
          </w:tcPr>
          <w:p w14:paraId="17418969" w14:textId="77777777" w:rsidR="005D3D29" w:rsidRPr="00AA4FB3" w:rsidRDefault="005D3D29" w:rsidP="003D45C9">
            <w:pPr>
              <w:pStyle w:val="Header"/>
              <w:numPr>
                <w:ilvl w:val="0"/>
                <w:numId w:val="12"/>
              </w:numPr>
              <w:tabs>
                <w:tab w:val="clear" w:pos="4320"/>
                <w:tab w:val="clear" w:pos="8640"/>
              </w:tabs>
              <w:rPr>
                <w:szCs w:val="22"/>
              </w:rPr>
            </w:pPr>
            <w:r w:rsidRPr="00AA4FB3">
              <w:rPr>
                <w:szCs w:val="22"/>
              </w:rPr>
              <w:t xml:space="preserve">Certification of requisite insurance coverage shall evidence conformity by the </w:t>
            </w:r>
            <w:r w:rsidRPr="00AA4FB3">
              <w:rPr>
                <w:i/>
                <w:szCs w:val="22"/>
              </w:rPr>
              <w:t>Contractor</w:t>
            </w:r>
            <w:r w:rsidRPr="00AA4FB3">
              <w:rPr>
                <w:szCs w:val="22"/>
              </w:rPr>
              <w:t xml:space="preserve"> to Standard construction document </w:t>
            </w:r>
            <w:r w:rsidRPr="00AA4FB3">
              <w:rPr>
                <w:b/>
                <w:szCs w:val="22"/>
              </w:rPr>
              <w:t xml:space="preserve">CCDC 41—CCDC INSURANCE REQUIREMENTS </w:t>
            </w:r>
            <w:r w:rsidRPr="00AA4FB3">
              <w:rPr>
                <w:szCs w:val="22"/>
              </w:rPr>
              <w:t xml:space="preserve">(see </w:t>
            </w:r>
            <w:r w:rsidRPr="00AA4FB3">
              <w:rPr>
                <w:rFonts w:cs="Arial"/>
                <w:szCs w:val="22"/>
              </w:rPr>
              <w:t xml:space="preserve">APPENDIX ‘A’) </w:t>
            </w:r>
            <w:r w:rsidRPr="00AA4FB3">
              <w:rPr>
                <w:szCs w:val="22"/>
              </w:rPr>
              <w:t xml:space="preserve">including general liability, automobile liability, broad form property and equipment, exclusions, duration of notice of cancellation period, and the </w:t>
            </w:r>
            <w:r w:rsidRPr="00AA4FB3">
              <w:rPr>
                <w:i/>
                <w:szCs w:val="22"/>
              </w:rPr>
              <w:t>Owner</w:t>
            </w:r>
            <w:r w:rsidRPr="00AA4FB3">
              <w:rPr>
                <w:szCs w:val="22"/>
              </w:rPr>
              <w:t xml:space="preserve"> as additional insured only for liability arising out of the operations of the </w:t>
            </w:r>
            <w:r w:rsidRPr="00AA4FB3">
              <w:rPr>
                <w:i/>
                <w:szCs w:val="22"/>
              </w:rPr>
              <w:t>Contractor</w:t>
            </w:r>
            <w:r w:rsidRPr="00AA4FB3">
              <w:rPr>
                <w:szCs w:val="22"/>
              </w:rPr>
              <w:t xml:space="preserve">. Certify such other </w:t>
            </w:r>
            <w:r w:rsidRPr="00AA4FB3">
              <w:rPr>
                <w:szCs w:val="22"/>
              </w:rPr>
              <w:lastRenderedPageBreak/>
              <w:t xml:space="preserve">coverage applicable to risks of the </w:t>
            </w:r>
            <w:r w:rsidRPr="00AA4FB3">
              <w:rPr>
                <w:i/>
                <w:szCs w:val="22"/>
              </w:rPr>
              <w:t>Project</w:t>
            </w:r>
            <w:r w:rsidRPr="00AA4FB3">
              <w:rPr>
                <w:szCs w:val="22"/>
              </w:rPr>
              <w:t xml:space="preserve"> as may be specified by the </w:t>
            </w:r>
            <w:r w:rsidRPr="00AA4FB3">
              <w:rPr>
                <w:i/>
                <w:szCs w:val="22"/>
              </w:rPr>
              <w:t>Owner</w:t>
            </w:r>
            <w:r w:rsidRPr="00AA4FB3">
              <w:rPr>
                <w:szCs w:val="22"/>
              </w:rPr>
              <w:t xml:space="preserve"> at its sole discretion.</w:t>
            </w:r>
          </w:p>
        </w:tc>
      </w:tr>
      <w:tr w:rsidR="005D3D29" w:rsidRPr="00D60CEE" w14:paraId="74A3A394" w14:textId="77777777" w:rsidTr="000839C7">
        <w:tc>
          <w:tcPr>
            <w:tcW w:w="9936" w:type="dxa"/>
            <w:gridSpan w:val="6"/>
          </w:tcPr>
          <w:p w14:paraId="0A8392CE" w14:textId="77777777" w:rsidR="005D3D29" w:rsidRPr="00AA4FB3" w:rsidRDefault="005D3D29" w:rsidP="000839C7">
            <w:pPr>
              <w:pStyle w:val="Header"/>
              <w:tabs>
                <w:tab w:val="clear" w:pos="4320"/>
                <w:tab w:val="clear" w:pos="8640"/>
              </w:tabs>
              <w:rPr>
                <w:szCs w:val="22"/>
              </w:rPr>
            </w:pPr>
          </w:p>
        </w:tc>
      </w:tr>
      <w:tr w:rsidR="005D3D29" w:rsidRPr="000839C7" w14:paraId="2D0F7728" w14:textId="77777777" w:rsidTr="000839C7">
        <w:tc>
          <w:tcPr>
            <w:tcW w:w="9936" w:type="dxa"/>
            <w:gridSpan w:val="6"/>
          </w:tcPr>
          <w:p w14:paraId="44C74E31" w14:textId="77777777" w:rsidR="005D3D29" w:rsidRPr="00AA4FB3" w:rsidRDefault="005D3D29" w:rsidP="000839C7">
            <w:pPr>
              <w:pStyle w:val="Header"/>
              <w:numPr>
                <w:ilvl w:val="0"/>
                <w:numId w:val="12"/>
              </w:numPr>
              <w:tabs>
                <w:tab w:val="clear" w:pos="4320"/>
                <w:tab w:val="clear" w:pos="8640"/>
              </w:tabs>
              <w:rPr>
                <w:szCs w:val="22"/>
              </w:rPr>
            </w:pPr>
            <w:r w:rsidRPr="00AA4FB3">
              <w:rPr>
                <w:szCs w:val="22"/>
              </w:rPr>
              <w:t xml:space="preserve">Include in quoted price costs for product delivery F.O.B. site at 955 Oliver Road, Thunder Bay, </w:t>
            </w:r>
            <w:proofErr w:type="gramStart"/>
            <w:r w:rsidRPr="00AA4FB3">
              <w:rPr>
                <w:szCs w:val="22"/>
              </w:rPr>
              <w:t>Ontario</w:t>
            </w:r>
            <w:proofErr w:type="gramEnd"/>
            <w:r w:rsidRPr="00AA4FB3">
              <w:rPr>
                <w:szCs w:val="22"/>
              </w:rPr>
              <w:t>.</w:t>
            </w:r>
          </w:p>
        </w:tc>
      </w:tr>
      <w:tr w:rsidR="005D3D29" w:rsidRPr="00D60CEE" w14:paraId="510320B1" w14:textId="77777777" w:rsidTr="000839C7">
        <w:tc>
          <w:tcPr>
            <w:tcW w:w="9936" w:type="dxa"/>
            <w:gridSpan w:val="6"/>
          </w:tcPr>
          <w:p w14:paraId="455B0CB4" w14:textId="77777777" w:rsidR="005D3D29" w:rsidRPr="00AA4FB3" w:rsidRDefault="005D3D29" w:rsidP="000839C7">
            <w:pPr>
              <w:pStyle w:val="Header"/>
              <w:tabs>
                <w:tab w:val="clear" w:pos="4320"/>
                <w:tab w:val="clear" w:pos="8640"/>
              </w:tabs>
              <w:rPr>
                <w:szCs w:val="22"/>
              </w:rPr>
            </w:pPr>
          </w:p>
        </w:tc>
      </w:tr>
      <w:tr w:rsidR="005D3D29" w:rsidRPr="000839C7" w14:paraId="1DDBF269" w14:textId="77777777" w:rsidTr="000839C7">
        <w:tc>
          <w:tcPr>
            <w:tcW w:w="9936" w:type="dxa"/>
            <w:gridSpan w:val="6"/>
          </w:tcPr>
          <w:p w14:paraId="000A1533" w14:textId="77777777" w:rsidR="005D3D29" w:rsidRPr="00AA4FB3" w:rsidRDefault="005D3D29" w:rsidP="000839C7">
            <w:pPr>
              <w:pStyle w:val="Header"/>
              <w:numPr>
                <w:ilvl w:val="0"/>
                <w:numId w:val="12"/>
              </w:numPr>
              <w:tabs>
                <w:tab w:val="clear" w:pos="4320"/>
                <w:tab w:val="clear" w:pos="8640"/>
              </w:tabs>
              <w:rPr>
                <w:szCs w:val="22"/>
              </w:rPr>
            </w:pPr>
            <w:r w:rsidRPr="00AA4FB3">
              <w:rPr>
                <w:szCs w:val="22"/>
              </w:rPr>
              <w:t xml:space="preserve">This quotation shall be open for acceptance by the </w:t>
            </w:r>
            <w:r w:rsidRPr="00AA4FB3">
              <w:rPr>
                <w:i/>
                <w:szCs w:val="22"/>
              </w:rPr>
              <w:t>Owner</w:t>
            </w:r>
            <w:r w:rsidRPr="00AA4FB3">
              <w:rPr>
                <w:szCs w:val="22"/>
              </w:rPr>
              <w:t xml:space="preserve"> for a period of </w:t>
            </w:r>
            <w:proofErr w:type="gramStart"/>
            <w:r w:rsidRPr="00AA4FB3">
              <w:rPr>
                <w:b/>
                <w:szCs w:val="22"/>
              </w:rPr>
              <w:t>sixty</w:t>
            </w:r>
            <w:r w:rsidRPr="00AA4FB3">
              <w:rPr>
                <w:szCs w:val="22"/>
              </w:rPr>
              <w:t xml:space="preserve"> (60) days</w:t>
            </w:r>
            <w:proofErr w:type="gramEnd"/>
            <w:r w:rsidRPr="00AA4FB3">
              <w:rPr>
                <w:szCs w:val="22"/>
              </w:rPr>
              <w:t xml:space="preserve"> after submission.</w:t>
            </w:r>
          </w:p>
        </w:tc>
      </w:tr>
      <w:tr w:rsidR="005D3D29" w:rsidRPr="00D60CEE" w14:paraId="12EB72EC" w14:textId="77777777" w:rsidTr="000839C7">
        <w:tc>
          <w:tcPr>
            <w:tcW w:w="9936" w:type="dxa"/>
            <w:gridSpan w:val="6"/>
          </w:tcPr>
          <w:p w14:paraId="19EF786B" w14:textId="77777777" w:rsidR="005D3D29" w:rsidRPr="00AA4FB3" w:rsidRDefault="005D3D29" w:rsidP="000839C7">
            <w:pPr>
              <w:pStyle w:val="Header"/>
              <w:tabs>
                <w:tab w:val="clear" w:pos="4320"/>
                <w:tab w:val="clear" w:pos="8640"/>
              </w:tabs>
              <w:rPr>
                <w:szCs w:val="22"/>
              </w:rPr>
            </w:pPr>
          </w:p>
        </w:tc>
      </w:tr>
      <w:tr w:rsidR="005D3D29" w:rsidRPr="000839C7" w14:paraId="597F3F24" w14:textId="77777777" w:rsidTr="000839C7">
        <w:tc>
          <w:tcPr>
            <w:tcW w:w="9936" w:type="dxa"/>
            <w:gridSpan w:val="6"/>
          </w:tcPr>
          <w:p w14:paraId="6DA4773D" w14:textId="77777777" w:rsidR="005D3D29" w:rsidRPr="00AA4FB3" w:rsidRDefault="005D3D29" w:rsidP="000839C7">
            <w:pPr>
              <w:pStyle w:val="Header"/>
              <w:numPr>
                <w:ilvl w:val="0"/>
                <w:numId w:val="12"/>
              </w:numPr>
              <w:tabs>
                <w:tab w:val="clear" w:pos="4320"/>
                <w:tab w:val="clear" w:pos="8640"/>
              </w:tabs>
              <w:rPr>
                <w:szCs w:val="22"/>
              </w:rPr>
            </w:pPr>
            <w:r w:rsidRPr="00AA4FB3">
              <w:rPr>
                <w:rFonts w:cs="Arial"/>
                <w:b/>
                <w:szCs w:val="22"/>
              </w:rPr>
              <w:t>The lowest or any quotation not necessarily accepted</w:t>
            </w:r>
            <w:r w:rsidRPr="00AA4FB3">
              <w:rPr>
                <w:rFonts w:cs="Arial"/>
                <w:szCs w:val="22"/>
              </w:rPr>
              <w:t>.</w:t>
            </w:r>
          </w:p>
        </w:tc>
      </w:tr>
      <w:tr w:rsidR="005D3D29" w:rsidRPr="00D60CEE" w14:paraId="71E9731E" w14:textId="77777777" w:rsidTr="000839C7">
        <w:tc>
          <w:tcPr>
            <w:tcW w:w="9936" w:type="dxa"/>
            <w:gridSpan w:val="6"/>
          </w:tcPr>
          <w:p w14:paraId="01A63C25" w14:textId="77777777" w:rsidR="005D3D29" w:rsidRPr="00AA4FB3" w:rsidRDefault="005D3D29" w:rsidP="000839C7">
            <w:pPr>
              <w:pStyle w:val="Header"/>
              <w:tabs>
                <w:tab w:val="clear" w:pos="4320"/>
                <w:tab w:val="clear" w:pos="8640"/>
              </w:tabs>
              <w:rPr>
                <w:szCs w:val="22"/>
              </w:rPr>
            </w:pPr>
          </w:p>
          <w:p w14:paraId="615E18C7" w14:textId="77777777" w:rsidR="005D3D29" w:rsidRPr="00AA4FB3" w:rsidRDefault="005D3D29" w:rsidP="000839C7">
            <w:pPr>
              <w:pStyle w:val="Header"/>
              <w:tabs>
                <w:tab w:val="clear" w:pos="4320"/>
                <w:tab w:val="clear" w:pos="8640"/>
              </w:tabs>
              <w:rPr>
                <w:szCs w:val="22"/>
              </w:rPr>
            </w:pPr>
          </w:p>
        </w:tc>
      </w:tr>
      <w:tr w:rsidR="005D3D29" w:rsidRPr="000839C7" w14:paraId="1D19CBFE" w14:textId="77777777" w:rsidTr="000839C7">
        <w:tc>
          <w:tcPr>
            <w:tcW w:w="9936" w:type="dxa"/>
            <w:gridSpan w:val="6"/>
          </w:tcPr>
          <w:p w14:paraId="23F22FA0" w14:textId="77777777" w:rsidR="005D3D29" w:rsidRPr="00AA4FB3" w:rsidRDefault="005D3D29" w:rsidP="00A40EE3">
            <w:pPr>
              <w:pStyle w:val="Header"/>
              <w:numPr>
                <w:ilvl w:val="0"/>
                <w:numId w:val="12"/>
              </w:numPr>
              <w:tabs>
                <w:tab w:val="clear" w:pos="4320"/>
                <w:tab w:val="clear" w:pos="8640"/>
              </w:tabs>
              <w:rPr>
                <w:rFonts w:cs="Arial"/>
                <w:szCs w:val="22"/>
              </w:rPr>
            </w:pPr>
            <w:r w:rsidRPr="00AA4FB3">
              <w:rPr>
                <w:rFonts w:cs="Arial"/>
                <w:szCs w:val="22"/>
              </w:rPr>
              <w:t xml:space="preserve">Quotations shall be submitted on the basis that the selected vendor will enter into a written agreement with the </w:t>
            </w:r>
            <w:r w:rsidRPr="00AA4FB3">
              <w:rPr>
                <w:rFonts w:cs="Arial"/>
                <w:i/>
                <w:szCs w:val="22"/>
              </w:rPr>
              <w:t>Owner</w:t>
            </w:r>
            <w:r w:rsidRPr="00AA4FB3">
              <w:rPr>
                <w:rFonts w:cs="Arial"/>
                <w:szCs w:val="22"/>
              </w:rPr>
              <w:t xml:space="preserve"> pursuant to the provisions of the CCDC 2 – 2008 stipulated price contract published by the Canadian Construction Documents Committee and supplementary conditions thereto set forth in Section </w:t>
            </w:r>
            <w:r w:rsidRPr="00AA4FB3">
              <w:rPr>
                <w:rFonts w:cs="Arial"/>
                <w:b/>
                <w:szCs w:val="22"/>
              </w:rPr>
              <w:t>007303</w:t>
            </w:r>
            <w:r w:rsidRPr="00AA4FB3">
              <w:rPr>
                <w:rFonts w:cs="Arial"/>
                <w:szCs w:val="22"/>
              </w:rPr>
              <w:t>.</w:t>
            </w:r>
          </w:p>
        </w:tc>
      </w:tr>
      <w:tr w:rsidR="005D3D29" w:rsidRPr="00917473" w14:paraId="60F3572B" w14:textId="77777777" w:rsidTr="000839C7">
        <w:tc>
          <w:tcPr>
            <w:tcW w:w="9936" w:type="dxa"/>
            <w:gridSpan w:val="6"/>
          </w:tcPr>
          <w:p w14:paraId="01B391F7" w14:textId="77777777" w:rsidR="005D3D29" w:rsidRPr="00AA4FB3" w:rsidRDefault="005D3D29" w:rsidP="000839C7">
            <w:pPr>
              <w:pStyle w:val="Header"/>
              <w:tabs>
                <w:tab w:val="clear" w:pos="4320"/>
                <w:tab w:val="clear" w:pos="8640"/>
              </w:tabs>
              <w:rPr>
                <w:szCs w:val="22"/>
              </w:rPr>
            </w:pPr>
          </w:p>
        </w:tc>
      </w:tr>
      <w:tr w:rsidR="005D3D29" w:rsidRPr="000839C7" w14:paraId="7E987983" w14:textId="77777777" w:rsidTr="000839C7">
        <w:tc>
          <w:tcPr>
            <w:tcW w:w="9936" w:type="dxa"/>
            <w:gridSpan w:val="6"/>
          </w:tcPr>
          <w:p w14:paraId="7263ED6E" w14:textId="77777777" w:rsidR="005D3D29" w:rsidRPr="00AA4FB3" w:rsidRDefault="005D3D29" w:rsidP="00A40EE3">
            <w:pPr>
              <w:pStyle w:val="Header"/>
              <w:numPr>
                <w:ilvl w:val="0"/>
                <w:numId w:val="12"/>
              </w:numPr>
              <w:tabs>
                <w:tab w:val="clear" w:pos="4320"/>
                <w:tab w:val="clear" w:pos="8640"/>
              </w:tabs>
              <w:rPr>
                <w:szCs w:val="22"/>
              </w:rPr>
            </w:pPr>
            <w:r w:rsidRPr="00AA4FB3">
              <w:rPr>
                <w:szCs w:val="22"/>
              </w:rPr>
              <w:t xml:space="preserve">The </w:t>
            </w:r>
            <w:r w:rsidRPr="00AA4FB3">
              <w:rPr>
                <w:i/>
                <w:szCs w:val="22"/>
              </w:rPr>
              <w:t>Owner</w:t>
            </w:r>
            <w:r w:rsidRPr="00AA4FB3">
              <w:rPr>
                <w:szCs w:val="22"/>
              </w:rPr>
              <w:t xml:space="preserve"> will issue a purchase order to the selected vendor that will serve as the agreement between these parties for provision of the </w:t>
            </w:r>
            <w:r w:rsidRPr="00AA4FB3">
              <w:rPr>
                <w:i/>
                <w:szCs w:val="22"/>
              </w:rPr>
              <w:t>Work</w:t>
            </w:r>
            <w:r w:rsidRPr="00AA4FB3">
              <w:rPr>
                <w:szCs w:val="22"/>
              </w:rPr>
              <w:t xml:space="preserve">. </w:t>
            </w:r>
            <w:r w:rsidRPr="00AA4FB3">
              <w:rPr>
                <w:b/>
                <w:szCs w:val="22"/>
              </w:rPr>
              <w:t>Performance of the contract shall not commence unless and until the vendor has received a purchase order therefor</w:t>
            </w:r>
            <w:r w:rsidRPr="00AA4FB3">
              <w:rPr>
                <w:szCs w:val="22"/>
              </w:rPr>
              <w:t>.</w:t>
            </w:r>
          </w:p>
        </w:tc>
      </w:tr>
      <w:tr w:rsidR="005D3D29" w:rsidRPr="00917473" w14:paraId="0A9ECB04" w14:textId="77777777" w:rsidTr="000839C7">
        <w:tc>
          <w:tcPr>
            <w:tcW w:w="9936" w:type="dxa"/>
            <w:gridSpan w:val="6"/>
          </w:tcPr>
          <w:p w14:paraId="3A7A8DCD" w14:textId="77777777" w:rsidR="005D3D29" w:rsidRPr="00AA4FB3" w:rsidRDefault="005D3D29" w:rsidP="000839C7">
            <w:pPr>
              <w:pStyle w:val="Header"/>
              <w:tabs>
                <w:tab w:val="clear" w:pos="4320"/>
                <w:tab w:val="clear" w:pos="8640"/>
              </w:tabs>
              <w:rPr>
                <w:szCs w:val="22"/>
              </w:rPr>
            </w:pPr>
          </w:p>
        </w:tc>
      </w:tr>
      <w:tr w:rsidR="005D3D29" w:rsidRPr="00826D07" w14:paraId="1F5FE8D7" w14:textId="77777777" w:rsidTr="00AA4FB3">
        <w:tc>
          <w:tcPr>
            <w:tcW w:w="4968" w:type="dxa"/>
            <w:gridSpan w:val="5"/>
          </w:tcPr>
          <w:p w14:paraId="2E73E271" w14:textId="77777777" w:rsidR="005D3D29" w:rsidRPr="00826D07" w:rsidRDefault="005D3D29" w:rsidP="00A15E59">
            <w:pPr>
              <w:pStyle w:val="Header"/>
              <w:numPr>
                <w:ilvl w:val="0"/>
                <w:numId w:val="12"/>
              </w:numPr>
              <w:tabs>
                <w:tab w:val="clear" w:pos="4320"/>
                <w:tab w:val="clear" w:pos="8640"/>
              </w:tabs>
              <w:rPr>
                <w:szCs w:val="22"/>
              </w:rPr>
            </w:pPr>
            <w:r w:rsidRPr="00826D07">
              <w:rPr>
                <w:szCs w:val="22"/>
              </w:rPr>
              <w:t xml:space="preserve">Address questions to the </w:t>
            </w:r>
            <w:r w:rsidRPr="00826D07">
              <w:rPr>
                <w:i/>
                <w:szCs w:val="22"/>
              </w:rPr>
              <w:t>Owner’s</w:t>
            </w:r>
            <w:r w:rsidRPr="00826D07">
              <w:rPr>
                <w:szCs w:val="22"/>
              </w:rPr>
              <w:t xml:space="preserve"> representative: Responses will be issued in writing via addenda.</w:t>
            </w:r>
          </w:p>
        </w:tc>
        <w:tc>
          <w:tcPr>
            <w:tcW w:w="4968" w:type="dxa"/>
            <w:shd w:val="clear" w:color="auto" w:fill="auto"/>
          </w:tcPr>
          <w:p w14:paraId="2EC2E271" w14:textId="1A511312" w:rsidR="005D3D29" w:rsidRPr="00826D07" w:rsidRDefault="00AA4FB3" w:rsidP="00A15E59">
            <w:pPr>
              <w:pStyle w:val="Header"/>
              <w:tabs>
                <w:tab w:val="clear" w:pos="4320"/>
                <w:tab w:val="clear" w:pos="8640"/>
              </w:tabs>
              <w:rPr>
                <w:szCs w:val="22"/>
              </w:rPr>
            </w:pPr>
            <w:r w:rsidRPr="00826D07">
              <w:rPr>
                <w:b/>
                <w:szCs w:val="22"/>
              </w:rPr>
              <w:t>Shanon Arnold</w:t>
            </w:r>
            <w:r w:rsidRPr="00826D07">
              <w:rPr>
                <w:szCs w:val="22"/>
              </w:rPr>
              <w:t>, Project Manager</w:t>
            </w:r>
          </w:p>
          <w:p w14:paraId="0575D748" w14:textId="3EECB7B9" w:rsidR="005D3D29" w:rsidRPr="00826D07" w:rsidRDefault="005D3D29" w:rsidP="00A15E59">
            <w:pPr>
              <w:pStyle w:val="Header"/>
              <w:tabs>
                <w:tab w:val="clear" w:pos="4320"/>
                <w:tab w:val="clear" w:pos="8640"/>
              </w:tabs>
              <w:rPr>
                <w:szCs w:val="22"/>
              </w:rPr>
            </w:pPr>
            <w:r w:rsidRPr="00826D07">
              <w:rPr>
                <w:szCs w:val="22"/>
              </w:rPr>
              <w:t>(807) 343-</w:t>
            </w:r>
            <w:r w:rsidR="00AA4FB3" w:rsidRPr="00826D07">
              <w:rPr>
                <w:szCs w:val="22"/>
              </w:rPr>
              <w:t>8077</w:t>
            </w:r>
            <w:r w:rsidRPr="00826D07">
              <w:rPr>
                <w:szCs w:val="22"/>
              </w:rPr>
              <w:tab/>
              <w:t>/ Fax: 343-8938</w:t>
            </w:r>
          </w:p>
          <w:p w14:paraId="14D08A8C" w14:textId="35AA6A0B" w:rsidR="005D3D29" w:rsidRPr="00826D07" w:rsidRDefault="00B71208" w:rsidP="00A15E59">
            <w:pPr>
              <w:pStyle w:val="Header"/>
              <w:tabs>
                <w:tab w:val="clear" w:pos="4320"/>
                <w:tab w:val="clear" w:pos="8640"/>
              </w:tabs>
              <w:rPr>
                <w:szCs w:val="22"/>
                <w:u w:val="single"/>
              </w:rPr>
            </w:pPr>
            <w:hyperlink r:id="rId8" w:history="1">
              <w:r w:rsidR="00AA4FB3" w:rsidRPr="00826D07">
                <w:rPr>
                  <w:rStyle w:val="Hyperlink"/>
                  <w:color w:val="auto"/>
                  <w:szCs w:val="22"/>
                </w:rPr>
                <w:t>sarnold@lakeheadu.ca</w:t>
              </w:r>
            </w:hyperlink>
          </w:p>
        </w:tc>
      </w:tr>
      <w:tr w:rsidR="005D3D29" w:rsidRPr="00826D07" w14:paraId="2EF9E0A5" w14:textId="77777777" w:rsidTr="000839C7">
        <w:tc>
          <w:tcPr>
            <w:tcW w:w="9936" w:type="dxa"/>
            <w:gridSpan w:val="6"/>
          </w:tcPr>
          <w:p w14:paraId="3D743AA0" w14:textId="77777777" w:rsidR="005D3D29" w:rsidRPr="00826D07" w:rsidRDefault="005D3D29" w:rsidP="000839C7">
            <w:pPr>
              <w:pStyle w:val="Header"/>
              <w:tabs>
                <w:tab w:val="clear" w:pos="4320"/>
                <w:tab w:val="clear" w:pos="8640"/>
              </w:tabs>
              <w:rPr>
                <w:szCs w:val="22"/>
              </w:rPr>
            </w:pPr>
          </w:p>
        </w:tc>
      </w:tr>
      <w:tr w:rsidR="005D3D29" w:rsidRPr="00826D07" w14:paraId="07931893" w14:textId="77777777" w:rsidTr="000839C7">
        <w:tc>
          <w:tcPr>
            <w:tcW w:w="9936" w:type="dxa"/>
            <w:gridSpan w:val="6"/>
          </w:tcPr>
          <w:p w14:paraId="432BEF96" w14:textId="77777777" w:rsidR="005D3D29" w:rsidRPr="00826D07" w:rsidRDefault="005D3D29" w:rsidP="00A15E59">
            <w:pPr>
              <w:pStyle w:val="Header"/>
              <w:numPr>
                <w:ilvl w:val="0"/>
                <w:numId w:val="12"/>
              </w:numPr>
              <w:tabs>
                <w:tab w:val="clear" w:pos="4320"/>
                <w:tab w:val="clear" w:pos="8640"/>
              </w:tabs>
              <w:rPr>
                <w:szCs w:val="22"/>
              </w:rPr>
            </w:pPr>
            <w:r w:rsidRPr="00826D07">
              <w:rPr>
                <w:b/>
                <w:szCs w:val="22"/>
              </w:rPr>
              <w:t xml:space="preserve">Submissions that do not conform to the foregoing terms and conditions will be declared informal and may be rejected at the discretion of the </w:t>
            </w:r>
            <w:r w:rsidRPr="00826D07">
              <w:rPr>
                <w:b/>
                <w:i/>
                <w:szCs w:val="22"/>
              </w:rPr>
              <w:t>Owner</w:t>
            </w:r>
            <w:r w:rsidRPr="00826D07">
              <w:rPr>
                <w:b/>
                <w:szCs w:val="22"/>
              </w:rPr>
              <w:t xml:space="preserve"> solely</w:t>
            </w:r>
            <w:r w:rsidRPr="00826D07">
              <w:rPr>
                <w:szCs w:val="22"/>
              </w:rPr>
              <w:t>.</w:t>
            </w:r>
          </w:p>
        </w:tc>
      </w:tr>
      <w:tr w:rsidR="005D3D29" w:rsidRPr="00826D07" w14:paraId="11A3B328" w14:textId="77777777" w:rsidTr="00826D07">
        <w:tc>
          <w:tcPr>
            <w:tcW w:w="9936" w:type="dxa"/>
            <w:gridSpan w:val="6"/>
          </w:tcPr>
          <w:p w14:paraId="31227307" w14:textId="77777777" w:rsidR="005D3D29" w:rsidRPr="00826D07" w:rsidRDefault="005D3D29" w:rsidP="000839C7">
            <w:pPr>
              <w:pStyle w:val="Header"/>
              <w:tabs>
                <w:tab w:val="clear" w:pos="4320"/>
                <w:tab w:val="clear" w:pos="8640"/>
              </w:tabs>
              <w:rPr>
                <w:szCs w:val="22"/>
              </w:rPr>
            </w:pPr>
          </w:p>
        </w:tc>
      </w:tr>
    </w:tbl>
    <w:p w14:paraId="613FF277" w14:textId="77777777" w:rsidR="00711BB0" w:rsidRPr="00826D07" w:rsidRDefault="00711BB0" w:rsidP="009118F7">
      <w:pPr>
        <w:pStyle w:val="Header"/>
        <w:tabs>
          <w:tab w:val="clear" w:pos="4320"/>
          <w:tab w:val="clear" w:pos="8640"/>
        </w:tabs>
        <w:rPr>
          <w:sz w:val="24"/>
          <w:szCs w:val="24"/>
        </w:rPr>
      </w:pPr>
    </w:p>
    <w:sectPr w:rsidR="00711BB0" w:rsidRPr="00826D07">
      <w:headerReference w:type="default" r:id="rId9"/>
      <w:footerReference w:type="default" r:id="rId10"/>
      <w:pgSz w:w="12240" w:h="15840" w:code="1"/>
      <w:pgMar w:top="360" w:right="1080" w:bottom="317" w:left="1440" w:header="706" w:footer="70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E59B3" w14:textId="77777777" w:rsidR="00E216B3" w:rsidRDefault="00E216B3">
      <w:r>
        <w:separator/>
      </w:r>
    </w:p>
  </w:endnote>
  <w:endnote w:type="continuationSeparator" w:id="0">
    <w:p w14:paraId="1E86F809" w14:textId="77777777" w:rsidR="00E216B3" w:rsidRDefault="00E2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helthmITC Bk BT">
    <w:altName w:val="Century"/>
    <w:charset w:val="00"/>
    <w:family w:val="roman"/>
    <w:pitch w:val="variable"/>
    <w:sig w:usb0="00000001" w:usb1="00000000" w:usb2="00000000" w:usb3="00000000" w:csb0="0000001B" w:csb1="00000000"/>
  </w:font>
  <w:font w:name="Tahoma">
    <w:panose1 w:val="020B0604030504040204"/>
    <w:charset w:val="00"/>
    <w:family w:val="auto"/>
    <w:pitch w:val="variable"/>
    <w:sig w:usb0="00000003" w:usb1="00000000" w:usb2="00000000" w:usb3="00000000" w:csb0="00000001" w:csb1="00000000"/>
  </w:font>
  <w:font w:name="Futura Lt BT">
    <w:altName w:val="Athelas Italic"/>
    <w:charset w:val="00"/>
    <w:family w:val="swiss"/>
    <w:pitch w:val="variable"/>
    <w:sig w:usb0="00000001" w:usb1="00000000" w:usb2="00000000" w:usb3="00000000" w:csb0="0000001B" w:csb1="00000000"/>
  </w:font>
  <w:font w:name="Futura Bk BT">
    <w:altName w:val="Athelas Italic"/>
    <w:charset w:val="00"/>
    <w:family w:val="swiss"/>
    <w:pitch w:val="variable"/>
    <w:sig w:usb0="00000001" w:usb1="00000000" w:usb2="00000000" w:usb3="00000000" w:csb0="000000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BB093" w14:textId="77777777" w:rsidR="00E216B3" w:rsidRDefault="00E216B3">
    <w:pPr>
      <w:pStyle w:val="Footer"/>
    </w:pPr>
    <w:r>
      <w:rPr>
        <w:b/>
      </w:rPr>
      <w:t>Signed and submitted for and on behalf of:</w:t>
    </w:r>
  </w:p>
  <w:p w14:paraId="47A1AD6D" w14:textId="77777777" w:rsidR="00E216B3" w:rsidRPr="00917473" w:rsidRDefault="00E216B3">
    <w:pPr>
      <w:pStyle w:val="Footer"/>
      <w:rPr>
        <w:sz w:val="8"/>
        <w:szCs w:val="8"/>
      </w:rPr>
    </w:pPr>
  </w:p>
  <w:tbl>
    <w:tblPr>
      <w:tblW w:w="0" w:type="auto"/>
      <w:tblInd w:w="18" w:type="dxa"/>
      <w:tblLayout w:type="fixed"/>
      <w:tblLook w:val="0000" w:firstRow="0" w:lastRow="0" w:firstColumn="0" w:lastColumn="0" w:noHBand="0" w:noVBand="0"/>
    </w:tblPr>
    <w:tblGrid>
      <w:gridCol w:w="1530"/>
      <w:gridCol w:w="1260"/>
      <w:gridCol w:w="3780"/>
      <w:gridCol w:w="270"/>
      <w:gridCol w:w="1440"/>
      <w:gridCol w:w="1620"/>
    </w:tblGrid>
    <w:tr w:rsidR="00E216B3" w14:paraId="4B0D05DE" w14:textId="77777777">
      <w:trPr>
        <w:cantSplit/>
      </w:trPr>
      <w:tc>
        <w:tcPr>
          <w:tcW w:w="1530" w:type="dxa"/>
        </w:tcPr>
        <w:p w14:paraId="20870704" w14:textId="77777777" w:rsidR="00E216B3" w:rsidRDefault="00E216B3">
          <w:pPr>
            <w:pStyle w:val="Footer"/>
            <w:jc w:val="right"/>
          </w:pPr>
          <w:r>
            <w:t>Legal Name:</w:t>
          </w:r>
        </w:p>
      </w:tc>
      <w:tc>
        <w:tcPr>
          <w:tcW w:w="5040" w:type="dxa"/>
          <w:gridSpan w:val="2"/>
          <w:tcBorders>
            <w:bottom w:val="dashSmallGap" w:sz="4" w:space="0" w:color="auto"/>
          </w:tcBorders>
        </w:tcPr>
        <w:p w14:paraId="7724E4D0" w14:textId="77777777" w:rsidR="00E216B3" w:rsidRDefault="00E216B3">
          <w:pPr>
            <w:pStyle w:val="Footer"/>
          </w:pPr>
        </w:p>
      </w:tc>
      <w:tc>
        <w:tcPr>
          <w:tcW w:w="270" w:type="dxa"/>
        </w:tcPr>
        <w:p w14:paraId="5D6B00E3" w14:textId="77777777" w:rsidR="00E216B3" w:rsidRDefault="00E216B3">
          <w:pPr>
            <w:pStyle w:val="Footer"/>
          </w:pPr>
        </w:p>
      </w:tc>
      <w:tc>
        <w:tcPr>
          <w:tcW w:w="3060" w:type="dxa"/>
          <w:gridSpan w:val="2"/>
          <w:tcBorders>
            <w:bottom w:val="single" w:sz="4" w:space="0" w:color="auto"/>
          </w:tcBorders>
        </w:tcPr>
        <w:p w14:paraId="6D0DF215" w14:textId="77777777" w:rsidR="00E216B3" w:rsidRDefault="00E216B3">
          <w:pPr>
            <w:pStyle w:val="Footer"/>
          </w:pPr>
        </w:p>
      </w:tc>
    </w:tr>
    <w:tr w:rsidR="00E216B3" w14:paraId="1985AAED" w14:textId="77777777">
      <w:trPr>
        <w:cantSplit/>
      </w:trPr>
      <w:tc>
        <w:tcPr>
          <w:tcW w:w="6570" w:type="dxa"/>
          <w:gridSpan w:val="3"/>
        </w:tcPr>
        <w:p w14:paraId="4DA6E167" w14:textId="77777777" w:rsidR="00E216B3" w:rsidRDefault="00E216B3">
          <w:pPr>
            <w:pStyle w:val="Footer"/>
            <w:rPr>
              <w:sz w:val="16"/>
            </w:rPr>
          </w:pPr>
        </w:p>
      </w:tc>
      <w:tc>
        <w:tcPr>
          <w:tcW w:w="270" w:type="dxa"/>
        </w:tcPr>
        <w:p w14:paraId="1621F866" w14:textId="77777777" w:rsidR="00E216B3" w:rsidRDefault="00E216B3">
          <w:pPr>
            <w:pStyle w:val="Footer"/>
            <w:rPr>
              <w:sz w:val="16"/>
            </w:rPr>
          </w:pPr>
        </w:p>
      </w:tc>
      <w:tc>
        <w:tcPr>
          <w:tcW w:w="3060" w:type="dxa"/>
          <w:gridSpan w:val="2"/>
        </w:tcPr>
        <w:p w14:paraId="30431B93" w14:textId="77777777" w:rsidR="00E216B3" w:rsidRDefault="00E216B3">
          <w:pPr>
            <w:pStyle w:val="Footer"/>
            <w:rPr>
              <w:i/>
              <w:sz w:val="16"/>
            </w:rPr>
          </w:pPr>
          <w:r>
            <w:rPr>
              <w:i/>
              <w:sz w:val="16"/>
            </w:rPr>
            <w:t>Signature</w:t>
          </w:r>
        </w:p>
      </w:tc>
    </w:tr>
    <w:tr w:rsidR="00E216B3" w14:paraId="1F55180C" w14:textId="77777777">
      <w:trPr>
        <w:cantSplit/>
        <w:trHeight w:val="168"/>
      </w:trPr>
      <w:tc>
        <w:tcPr>
          <w:tcW w:w="1530" w:type="dxa"/>
          <w:vMerge w:val="restart"/>
        </w:tcPr>
        <w:p w14:paraId="37FAF561" w14:textId="77777777" w:rsidR="00E216B3" w:rsidRDefault="00E216B3">
          <w:pPr>
            <w:pStyle w:val="Footer"/>
            <w:jc w:val="right"/>
          </w:pPr>
          <w:r>
            <w:t>Address for Service:</w:t>
          </w:r>
        </w:p>
      </w:tc>
      <w:tc>
        <w:tcPr>
          <w:tcW w:w="5040" w:type="dxa"/>
          <w:gridSpan w:val="2"/>
        </w:tcPr>
        <w:p w14:paraId="31A45551" w14:textId="77777777" w:rsidR="00E216B3" w:rsidRDefault="00E216B3">
          <w:pPr>
            <w:pStyle w:val="Footer"/>
          </w:pPr>
        </w:p>
      </w:tc>
      <w:tc>
        <w:tcPr>
          <w:tcW w:w="270" w:type="dxa"/>
          <w:vMerge w:val="restart"/>
        </w:tcPr>
        <w:p w14:paraId="0869DE6B" w14:textId="77777777" w:rsidR="00E216B3" w:rsidRDefault="00E216B3">
          <w:pPr>
            <w:pStyle w:val="Footer"/>
          </w:pPr>
        </w:p>
      </w:tc>
      <w:tc>
        <w:tcPr>
          <w:tcW w:w="3060" w:type="dxa"/>
          <w:gridSpan w:val="2"/>
          <w:vMerge w:val="restart"/>
          <w:tcBorders>
            <w:bottom w:val="nil"/>
          </w:tcBorders>
        </w:tcPr>
        <w:p w14:paraId="6086681D" w14:textId="77777777" w:rsidR="00E216B3" w:rsidRDefault="00E216B3">
          <w:pPr>
            <w:pStyle w:val="Footer"/>
          </w:pPr>
        </w:p>
      </w:tc>
    </w:tr>
    <w:tr w:rsidR="00E216B3" w14:paraId="5255BED4" w14:textId="77777777">
      <w:trPr>
        <w:cantSplit/>
      </w:trPr>
      <w:tc>
        <w:tcPr>
          <w:tcW w:w="1530" w:type="dxa"/>
          <w:vMerge/>
        </w:tcPr>
        <w:p w14:paraId="1E885356" w14:textId="77777777" w:rsidR="00E216B3" w:rsidRDefault="00E216B3">
          <w:pPr>
            <w:pStyle w:val="Footer"/>
            <w:jc w:val="right"/>
          </w:pPr>
        </w:p>
      </w:tc>
      <w:tc>
        <w:tcPr>
          <w:tcW w:w="5040" w:type="dxa"/>
          <w:gridSpan w:val="2"/>
          <w:tcBorders>
            <w:top w:val="dashSmallGap" w:sz="4" w:space="0" w:color="auto"/>
          </w:tcBorders>
        </w:tcPr>
        <w:p w14:paraId="6EF1CEF3" w14:textId="77777777" w:rsidR="00E216B3" w:rsidRDefault="00E216B3">
          <w:pPr>
            <w:pStyle w:val="Footer"/>
            <w:rPr>
              <w:sz w:val="16"/>
            </w:rPr>
          </w:pPr>
        </w:p>
      </w:tc>
      <w:tc>
        <w:tcPr>
          <w:tcW w:w="270" w:type="dxa"/>
          <w:vMerge/>
        </w:tcPr>
        <w:p w14:paraId="4D9D2FC5" w14:textId="77777777" w:rsidR="00E216B3" w:rsidRDefault="00E216B3">
          <w:pPr>
            <w:pStyle w:val="Footer"/>
          </w:pPr>
        </w:p>
      </w:tc>
      <w:tc>
        <w:tcPr>
          <w:tcW w:w="3060" w:type="dxa"/>
          <w:gridSpan w:val="2"/>
          <w:vMerge/>
          <w:tcBorders>
            <w:bottom w:val="nil"/>
          </w:tcBorders>
        </w:tcPr>
        <w:p w14:paraId="223E7D32" w14:textId="77777777" w:rsidR="00E216B3" w:rsidRDefault="00E216B3">
          <w:pPr>
            <w:pStyle w:val="Footer"/>
          </w:pPr>
        </w:p>
      </w:tc>
    </w:tr>
    <w:tr w:rsidR="00E216B3" w14:paraId="4C94CAA5" w14:textId="77777777">
      <w:trPr>
        <w:cantSplit/>
        <w:trHeight w:val="166"/>
      </w:trPr>
      <w:tc>
        <w:tcPr>
          <w:tcW w:w="1530" w:type="dxa"/>
          <w:vMerge/>
        </w:tcPr>
        <w:p w14:paraId="3E86B8C9" w14:textId="77777777" w:rsidR="00E216B3" w:rsidRDefault="00E216B3">
          <w:pPr>
            <w:pStyle w:val="Footer"/>
            <w:jc w:val="right"/>
          </w:pPr>
        </w:p>
      </w:tc>
      <w:tc>
        <w:tcPr>
          <w:tcW w:w="5040" w:type="dxa"/>
          <w:gridSpan w:val="2"/>
          <w:tcBorders>
            <w:bottom w:val="dashSmallGap" w:sz="4" w:space="0" w:color="auto"/>
          </w:tcBorders>
        </w:tcPr>
        <w:p w14:paraId="516BD4D4" w14:textId="77777777" w:rsidR="00E216B3" w:rsidRDefault="00E216B3">
          <w:pPr>
            <w:pStyle w:val="Footer"/>
          </w:pPr>
        </w:p>
      </w:tc>
      <w:tc>
        <w:tcPr>
          <w:tcW w:w="270" w:type="dxa"/>
          <w:vMerge/>
        </w:tcPr>
        <w:p w14:paraId="30D0B2BE" w14:textId="77777777" w:rsidR="00E216B3" w:rsidRDefault="00E216B3">
          <w:pPr>
            <w:pStyle w:val="Footer"/>
          </w:pPr>
        </w:p>
      </w:tc>
      <w:tc>
        <w:tcPr>
          <w:tcW w:w="3060" w:type="dxa"/>
          <w:gridSpan w:val="2"/>
          <w:vMerge/>
          <w:tcBorders>
            <w:bottom w:val="single" w:sz="4" w:space="0" w:color="auto"/>
          </w:tcBorders>
        </w:tcPr>
        <w:p w14:paraId="5165E1D0" w14:textId="77777777" w:rsidR="00E216B3" w:rsidRDefault="00E216B3">
          <w:pPr>
            <w:pStyle w:val="Footer"/>
          </w:pPr>
        </w:p>
      </w:tc>
    </w:tr>
    <w:tr w:rsidR="00E216B3" w14:paraId="017B1762" w14:textId="77777777">
      <w:trPr>
        <w:cantSplit/>
      </w:trPr>
      <w:tc>
        <w:tcPr>
          <w:tcW w:w="6570" w:type="dxa"/>
          <w:gridSpan w:val="3"/>
        </w:tcPr>
        <w:p w14:paraId="032EECDE" w14:textId="77777777" w:rsidR="00E216B3" w:rsidRDefault="00E216B3">
          <w:pPr>
            <w:pStyle w:val="Footer"/>
            <w:rPr>
              <w:sz w:val="16"/>
            </w:rPr>
          </w:pPr>
        </w:p>
      </w:tc>
      <w:tc>
        <w:tcPr>
          <w:tcW w:w="270" w:type="dxa"/>
        </w:tcPr>
        <w:p w14:paraId="3A41BAB8" w14:textId="77777777" w:rsidR="00E216B3" w:rsidRDefault="00E216B3">
          <w:pPr>
            <w:pStyle w:val="Footer"/>
            <w:rPr>
              <w:sz w:val="16"/>
            </w:rPr>
          </w:pPr>
        </w:p>
      </w:tc>
      <w:tc>
        <w:tcPr>
          <w:tcW w:w="3060" w:type="dxa"/>
          <w:gridSpan w:val="2"/>
        </w:tcPr>
        <w:p w14:paraId="06A4F5EC" w14:textId="77777777" w:rsidR="00E216B3" w:rsidRDefault="00E216B3">
          <w:pPr>
            <w:pStyle w:val="Footer"/>
            <w:rPr>
              <w:i/>
              <w:sz w:val="16"/>
            </w:rPr>
          </w:pPr>
          <w:r>
            <w:rPr>
              <w:i/>
              <w:sz w:val="16"/>
            </w:rPr>
            <w:t>Title of Person Signing (please print)</w:t>
          </w:r>
        </w:p>
      </w:tc>
    </w:tr>
    <w:tr w:rsidR="00E216B3" w14:paraId="544812E0" w14:textId="77777777">
      <w:trPr>
        <w:cantSplit/>
      </w:trPr>
      <w:tc>
        <w:tcPr>
          <w:tcW w:w="1530" w:type="dxa"/>
        </w:tcPr>
        <w:p w14:paraId="6A3CCA5D" w14:textId="77777777" w:rsidR="00E216B3" w:rsidRDefault="00E216B3">
          <w:pPr>
            <w:pStyle w:val="Footer"/>
            <w:jc w:val="right"/>
          </w:pPr>
          <w:r>
            <w:t>Postal Code:</w:t>
          </w:r>
        </w:p>
      </w:tc>
      <w:tc>
        <w:tcPr>
          <w:tcW w:w="1260" w:type="dxa"/>
          <w:tcBorders>
            <w:bottom w:val="dashSmallGap" w:sz="4" w:space="0" w:color="auto"/>
          </w:tcBorders>
        </w:tcPr>
        <w:p w14:paraId="392C41BB" w14:textId="77777777" w:rsidR="00E216B3" w:rsidRDefault="00E216B3">
          <w:pPr>
            <w:pStyle w:val="Footer"/>
          </w:pPr>
        </w:p>
      </w:tc>
      <w:tc>
        <w:tcPr>
          <w:tcW w:w="3780" w:type="dxa"/>
        </w:tcPr>
        <w:p w14:paraId="71E2701B" w14:textId="77777777" w:rsidR="00E216B3" w:rsidRDefault="00E216B3">
          <w:pPr>
            <w:pStyle w:val="Footer"/>
          </w:pPr>
        </w:p>
      </w:tc>
      <w:tc>
        <w:tcPr>
          <w:tcW w:w="270" w:type="dxa"/>
        </w:tcPr>
        <w:p w14:paraId="16F3BF76" w14:textId="77777777" w:rsidR="00E216B3" w:rsidRDefault="00E216B3">
          <w:pPr>
            <w:pStyle w:val="Footer"/>
          </w:pPr>
        </w:p>
      </w:tc>
      <w:tc>
        <w:tcPr>
          <w:tcW w:w="1440" w:type="dxa"/>
        </w:tcPr>
        <w:p w14:paraId="2004CAE4" w14:textId="77777777" w:rsidR="00E216B3" w:rsidRDefault="00E216B3">
          <w:pPr>
            <w:pStyle w:val="Footer"/>
            <w:jc w:val="right"/>
          </w:pPr>
          <w:r>
            <w:t>Date:</w:t>
          </w:r>
        </w:p>
      </w:tc>
      <w:tc>
        <w:tcPr>
          <w:tcW w:w="1620" w:type="dxa"/>
          <w:tcBorders>
            <w:bottom w:val="single" w:sz="4" w:space="0" w:color="auto"/>
          </w:tcBorders>
        </w:tcPr>
        <w:p w14:paraId="72E84911" w14:textId="77777777" w:rsidR="00E216B3" w:rsidRDefault="00E216B3">
          <w:pPr>
            <w:pStyle w:val="Footer"/>
          </w:pPr>
        </w:p>
      </w:tc>
    </w:tr>
  </w:tbl>
  <w:p w14:paraId="6C090565" w14:textId="77777777" w:rsidR="00E216B3" w:rsidRPr="00917473" w:rsidRDefault="00E216B3">
    <w:pPr>
      <w:pStyle w:val="Footer"/>
      <w:rPr>
        <w:sz w:val="8"/>
        <w:szCs w:val="8"/>
      </w:rPr>
    </w:pPr>
  </w:p>
  <w:tbl>
    <w:tblPr>
      <w:tblW w:w="0" w:type="auto"/>
      <w:tblBorders>
        <w:top w:val="single" w:sz="4" w:space="0" w:color="auto"/>
      </w:tblBorders>
      <w:tblLayout w:type="fixed"/>
      <w:tblLook w:val="0000" w:firstRow="0" w:lastRow="0" w:firstColumn="0" w:lastColumn="0" w:noHBand="0" w:noVBand="0"/>
    </w:tblPr>
    <w:tblGrid>
      <w:gridCol w:w="4968"/>
      <w:gridCol w:w="4968"/>
    </w:tblGrid>
    <w:tr w:rsidR="00E216B3" w:rsidRPr="00917473" w14:paraId="58590897" w14:textId="77777777">
      <w:tc>
        <w:tcPr>
          <w:tcW w:w="9936" w:type="dxa"/>
          <w:gridSpan w:val="2"/>
          <w:tcBorders>
            <w:top w:val="single" w:sz="4" w:space="0" w:color="auto"/>
          </w:tcBorders>
        </w:tcPr>
        <w:p w14:paraId="3120F4B8" w14:textId="77777777" w:rsidR="00E216B3" w:rsidRPr="00917473" w:rsidRDefault="00E216B3">
          <w:pPr>
            <w:pStyle w:val="Footer"/>
            <w:rPr>
              <w:sz w:val="8"/>
              <w:szCs w:val="8"/>
            </w:rPr>
          </w:pPr>
        </w:p>
      </w:tc>
    </w:tr>
    <w:tr w:rsidR="00E216B3" w14:paraId="4CF02D16" w14:textId="77777777">
      <w:tc>
        <w:tcPr>
          <w:tcW w:w="9936" w:type="dxa"/>
          <w:gridSpan w:val="2"/>
        </w:tcPr>
        <w:p w14:paraId="6AAB6936" w14:textId="77777777" w:rsidR="00E216B3" w:rsidRPr="00BD5684" w:rsidRDefault="00E216B3">
          <w:pPr>
            <w:pStyle w:val="Footer"/>
            <w:jc w:val="center"/>
            <w:rPr>
              <w:rFonts w:cs="Arial"/>
              <w:sz w:val="20"/>
            </w:rPr>
          </w:pPr>
          <w:r w:rsidRPr="00BD5684">
            <w:rPr>
              <w:rFonts w:cs="Arial"/>
              <w:sz w:val="20"/>
            </w:rPr>
            <w:t xml:space="preserve">955 Oliver </w:t>
          </w:r>
          <w:proofErr w:type="gramStart"/>
          <w:r w:rsidRPr="00BD5684">
            <w:rPr>
              <w:rFonts w:cs="Arial"/>
              <w:sz w:val="20"/>
            </w:rPr>
            <w:t>Road  Thunder</w:t>
          </w:r>
          <w:proofErr w:type="gramEnd"/>
          <w:r w:rsidRPr="00BD5684">
            <w:rPr>
              <w:rFonts w:cs="Arial"/>
              <w:sz w:val="20"/>
            </w:rPr>
            <w:t xml:space="preserve"> Bay  Ontario  Canada  P7B 5E1  www.lakeheadu.ca</w:t>
          </w:r>
        </w:p>
      </w:tc>
    </w:tr>
    <w:tr w:rsidR="00E216B3" w14:paraId="20467AB8" w14:textId="77777777">
      <w:tc>
        <w:tcPr>
          <w:tcW w:w="9936" w:type="dxa"/>
          <w:gridSpan w:val="2"/>
        </w:tcPr>
        <w:p w14:paraId="34FE711F" w14:textId="77777777" w:rsidR="00E216B3" w:rsidRDefault="00E216B3">
          <w:pPr>
            <w:pStyle w:val="Footer"/>
            <w:jc w:val="center"/>
            <w:rPr>
              <w:rFonts w:ascii="Futura Bk BT" w:hAnsi="Futura Bk BT"/>
              <w:sz w:val="8"/>
            </w:rPr>
          </w:pPr>
        </w:p>
      </w:tc>
    </w:tr>
    <w:tr w:rsidR="00E216B3" w14:paraId="49479911" w14:textId="77777777">
      <w:trPr>
        <w:cantSplit/>
      </w:trPr>
      <w:tc>
        <w:tcPr>
          <w:tcW w:w="4968" w:type="dxa"/>
        </w:tcPr>
        <w:p w14:paraId="4ADEB11F" w14:textId="77777777" w:rsidR="00E216B3" w:rsidRDefault="00E216B3">
          <w:pPr>
            <w:pStyle w:val="Footer"/>
            <w:rPr>
              <w:i/>
              <w:sz w:val="16"/>
            </w:rPr>
          </w:pPr>
          <w:r>
            <w:rPr>
              <w:i/>
              <w:snapToGrid w:val="0"/>
              <w:sz w:val="16"/>
            </w:rPr>
            <w:fldChar w:fldCharType="begin"/>
          </w:r>
          <w:r>
            <w:rPr>
              <w:i/>
              <w:snapToGrid w:val="0"/>
              <w:sz w:val="16"/>
            </w:rPr>
            <w:instrText xml:space="preserve"> DATE \@ "d-MMM-yy" </w:instrText>
          </w:r>
          <w:r>
            <w:rPr>
              <w:i/>
              <w:snapToGrid w:val="0"/>
              <w:sz w:val="16"/>
            </w:rPr>
            <w:fldChar w:fldCharType="separate"/>
          </w:r>
          <w:r w:rsidR="00B71208">
            <w:rPr>
              <w:i/>
              <w:noProof/>
              <w:snapToGrid w:val="0"/>
              <w:sz w:val="16"/>
            </w:rPr>
            <w:t>11-Mar-15</w:t>
          </w:r>
          <w:r>
            <w:rPr>
              <w:i/>
              <w:snapToGrid w:val="0"/>
              <w:sz w:val="16"/>
            </w:rPr>
            <w:fldChar w:fldCharType="end"/>
          </w:r>
        </w:p>
      </w:tc>
      <w:tc>
        <w:tcPr>
          <w:tcW w:w="4968" w:type="dxa"/>
        </w:tcPr>
        <w:p w14:paraId="5C3DC8A7" w14:textId="77777777" w:rsidR="00E216B3" w:rsidRDefault="00E216B3">
          <w:pPr>
            <w:pStyle w:val="Footer"/>
            <w:jc w:val="right"/>
            <w:rPr>
              <w:i/>
              <w:sz w:val="16"/>
            </w:rPr>
          </w:pPr>
          <w:r>
            <w:rPr>
              <w:i/>
              <w:sz w:val="16"/>
            </w:rPr>
            <w:t xml:space="preserve">Page </w:t>
          </w:r>
          <w:r w:rsidRPr="00E544D8">
            <w:rPr>
              <w:b/>
              <w:bCs/>
              <w:sz w:val="16"/>
            </w:rPr>
            <w:fldChar w:fldCharType="begin"/>
          </w:r>
          <w:r w:rsidRPr="00E544D8">
            <w:rPr>
              <w:b/>
              <w:bCs/>
              <w:sz w:val="16"/>
            </w:rPr>
            <w:instrText xml:space="preserve"> PAGE </w:instrText>
          </w:r>
          <w:r w:rsidRPr="00E544D8">
            <w:rPr>
              <w:b/>
              <w:bCs/>
              <w:sz w:val="16"/>
            </w:rPr>
            <w:fldChar w:fldCharType="separate"/>
          </w:r>
          <w:r w:rsidR="00B71208">
            <w:rPr>
              <w:b/>
              <w:bCs/>
              <w:noProof/>
              <w:sz w:val="16"/>
            </w:rPr>
            <w:t>1</w:t>
          </w:r>
          <w:r w:rsidRPr="00E544D8">
            <w:rPr>
              <w:b/>
              <w:bCs/>
              <w:sz w:val="16"/>
            </w:rPr>
            <w:fldChar w:fldCharType="end"/>
          </w:r>
          <w:r>
            <w:rPr>
              <w:i/>
              <w:sz w:val="16"/>
            </w:rPr>
            <w:t xml:space="preserve"> of </w:t>
          </w:r>
          <w:r>
            <w:rPr>
              <w:i/>
              <w:sz w:val="16"/>
            </w:rPr>
            <w:fldChar w:fldCharType="begin"/>
          </w:r>
          <w:r>
            <w:rPr>
              <w:i/>
              <w:sz w:val="16"/>
            </w:rPr>
            <w:instrText xml:space="preserve"> NUMPAGES </w:instrText>
          </w:r>
          <w:r>
            <w:rPr>
              <w:i/>
              <w:sz w:val="16"/>
            </w:rPr>
            <w:fldChar w:fldCharType="separate"/>
          </w:r>
          <w:r w:rsidR="00B71208">
            <w:rPr>
              <w:i/>
              <w:noProof/>
              <w:sz w:val="16"/>
            </w:rPr>
            <w:t>5</w:t>
          </w:r>
          <w:r>
            <w:rPr>
              <w:i/>
              <w:sz w:val="16"/>
            </w:rPr>
            <w:fldChar w:fldCharType="end"/>
          </w:r>
        </w:p>
      </w:tc>
    </w:tr>
  </w:tbl>
  <w:p w14:paraId="5AC7F851" w14:textId="77777777" w:rsidR="00E216B3" w:rsidRDefault="00E216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5BADC" w14:textId="77777777" w:rsidR="00E216B3" w:rsidRDefault="00E216B3">
      <w:r>
        <w:separator/>
      </w:r>
    </w:p>
  </w:footnote>
  <w:footnote w:type="continuationSeparator" w:id="0">
    <w:p w14:paraId="57F692C5" w14:textId="77777777" w:rsidR="00E216B3" w:rsidRDefault="00E216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000" w:firstRow="0" w:lastRow="0" w:firstColumn="0" w:lastColumn="0" w:noHBand="0" w:noVBand="0"/>
    </w:tblPr>
    <w:tblGrid>
      <w:gridCol w:w="1620"/>
      <w:gridCol w:w="122"/>
      <w:gridCol w:w="166"/>
      <w:gridCol w:w="540"/>
      <w:gridCol w:w="2502"/>
      <w:gridCol w:w="18"/>
      <w:gridCol w:w="1620"/>
      <w:gridCol w:w="1458"/>
      <w:gridCol w:w="1872"/>
      <w:gridCol w:w="18"/>
    </w:tblGrid>
    <w:tr w:rsidR="00E216B3" w14:paraId="31568F14" w14:textId="77777777" w:rsidTr="00583F4E">
      <w:tc>
        <w:tcPr>
          <w:tcW w:w="1908" w:type="dxa"/>
          <w:gridSpan w:val="3"/>
          <w:tcBorders>
            <w:bottom w:val="nil"/>
            <w:right w:val="nil"/>
          </w:tcBorders>
          <w:vAlign w:val="center"/>
        </w:tcPr>
        <w:p w14:paraId="26FDDCCA" w14:textId="77777777" w:rsidR="00E216B3" w:rsidRDefault="00E216B3">
          <w:pPr>
            <w:pStyle w:val="Header"/>
            <w:rPr>
              <w:rFonts w:ascii="Futura Lt BT" w:hAnsi="Futura Lt BT"/>
            </w:rPr>
          </w:pPr>
          <w:r>
            <w:rPr>
              <w:rFonts w:ascii="Futura Lt BT" w:hAnsi="Futura Lt BT"/>
              <w:noProof/>
            </w:rPr>
            <w:drawing>
              <wp:inline distT="0" distB="0" distL="0" distR="0" wp14:anchorId="08E01966" wp14:editId="183B016C">
                <wp:extent cx="1076960" cy="284480"/>
                <wp:effectExtent l="0" t="0" r="0" b="0"/>
                <wp:docPr id="1" name="Picture 1" descr="lakehead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word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284480"/>
                        </a:xfrm>
                        <a:prstGeom prst="rect">
                          <a:avLst/>
                        </a:prstGeom>
                        <a:noFill/>
                        <a:ln>
                          <a:noFill/>
                        </a:ln>
                      </pic:spPr>
                    </pic:pic>
                  </a:graphicData>
                </a:graphic>
              </wp:inline>
            </w:drawing>
          </w:r>
        </w:p>
        <w:p w14:paraId="740BF783" w14:textId="77777777" w:rsidR="00E216B3" w:rsidRDefault="00E216B3">
          <w:pPr>
            <w:pStyle w:val="Header"/>
            <w:rPr>
              <w:rFonts w:ascii="Futura Lt BT" w:hAnsi="Futura Lt BT"/>
              <w:sz w:val="4"/>
            </w:rPr>
          </w:pPr>
        </w:p>
      </w:tc>
      <w:tc>
        <w:tcPr>
          <w:tcW w:w="6138" w:type="dxa"/>
          <w:gridSpan w:val="5"/>
          <w:tcBorders>
            <w:left w:val="nil"/>
            <w:bottom w:val="nil"/>
          </w:tcBorders>
          <w:vAlign w:val="bottom"/>
        </w:tcPr>
        <w:p w14:paraId="0A235D65" w14:textId="77777777" w:rsidR="00E216B3" w:rsidRPr="00583F4E" w:rsidRDefault="00E216B3" w:rsidP="00583F4E">
          <w:pPr>
            <w:pStyle w:val="Header"/>
            <w:jc w:val="center"/>
            <w:rPr>
              <w:rFonts w:cs="Arial"/>
              <w:b/>
              <w:bCs/>
              <w:sz w:val="40"/>
              <w:szCs w:val="40"/>
            </w:rPr>
          </w:pPr>
          <w:r w:rsidRPr="00583F4E">
            <w:rPr>
              <w:rFonts w:cs="Arial"/>
              <w:b/>
              <w:bCs/>
              <w:sz w:val="40"/>
              <w:szCs w:val="40"/>
            </w:rPr>
            <w:t>REQUEST FOR QUOTATION</w:t>
          </w:r>
        </w:p>
      </w:tc>
      <w:tc>
        <w:tcPr>
          <w:tcW w:w="1890" w:type="dxa"/>
          <w:gridSpan w:val="2"/>
          <w:tcBorders>
            <w:bottom w:val="nil"/>
          </w:tcBorders>
          <w:vAlign w:val="bottom"/>
        </w:tcPr>
        <w:p w14:paraId="09C2A876" w14:textId="77777777" w:rsidR="00E216B3" w:rsidRDefault="00E216B3" w:rsidP="00CD193A">
          <w:pPr>
            <w:pStyle w:val="Header"/>
            <w:jc w:val="right"/>
          </w:pPr>
          <w:r>
            <w:t>Section</w:t>
          </w:r>
        </w:p>
        <w:p w14:paraId="0BC57643" w14:textId="77777777" w:rsidR="00E216B3" w:rsidRDefault="00E216B3" w:rsidP="00CD193A">
          <w:pPr>
            <w:pStyle w:val="Header"/>
            <w:jc w:val="right"/>
            <w:rPr>
              <w:rFonts w:ascii="Futura Lt BT" w:hAnsi="Futura Lt BT"/>
              <w:b/>
              <w:bCs/>
              <w:sz w:val="44"/>
            </w:rPr>
          </w:pPr>
          <w:r w:rsidRPr="00B861B0">
            <w:rPr>
              <w:b/>
            </w:rPr>
            <w:t>00</w:t>
          </w:r>
          <w:r>
            <w:rPr>
              <w:b/>
            </w:rPr>
            <w:t>4</w:t>
          </w:r>
          <w:r w:rsidRPr="00B861B0">
            <w:rPr>
              <w:b/>
            </w:rPr>
            <w:t>11</w:t>
          </w:r>
          <w:r>
            <w:rPr>
              <w:b/>
            </w:rPr>
            <w:t>3</w:t>
          </w:r>
        </w:p>
      </w:tc>
    </w:tr>
    <w:tr w:rsidR="00E216B3" w14:paraId="1F0ADF90" w14:textId="77777777">
      <w:trPr>
        <w:gridAfter w:val="1"/>
        <w:wAfter w:w="18" w:type="dxa"/>
        <w:cantSplit/>
      </w:trPr>
      <w:tc>
        <w:tcPr>
          <w:tcW w:w="9918" w:type="dxa"/>
          <w:gridSpan w:val="9"/>
          <w:tcBorders>
            <w:top w:val="single" w:sz="4" w:space="0" w:color="auto"/>
          </w:tcBorders>
          <w:vAlign w:val="bottom"/>
        </w:tcPr>
        <w:p w14:paraId="60BBC895" w14:textId="77777777" w:rsidR="00E216B3" w:rsidRDefault="00E216B3">
          <w:pPr>
            <w:pStyle w:val="Header"/>
            <w:jc w:val="right"/>
            <w:rPr>
              <w:snapToGrid w:val="0"/>
              <w:sz w:val="16"/>
            </w:rPr>
          </w:pPr>
        </w:p>
      </w:tc>
    </w:tr>
    <w:tr w:rsidR="00E216B3" w14:paraId="593FD170" w14:textId="77777777" w:rsidTr="00945848">
      <w:trPr>
        <w:gridAfter w:val="5"/>
        <w:wAfter w:w="4986" w:type="dxa"/>
        <w:cantSplit/>
      </w:trPr>
      <w:tc>
        <w:tcPr>
          <w:tcW w:w="1620" w:type="dxa"/>
        </w:tcPr>
        <w:p w14:paraId="0A1D437A" w14:textId="77777777" w:rsidR="00E216B3" w:rsidRDefault="00E216B3">
          <w:pPr>
            <w:pStyle w:val="Header"/>
            <w:jc w:val="right"/>
            <w:rPr>
              <w:b/>
            </w:rPr>
          </w:pPr>
          <w:r>
            <w:rPr>
              <w:b/>
            </w:rPr>
            <w:t>From:</w:t>
          </w:r>
        </w:p>
      </w:tc>
      <w:tc>
        <w:tcPr>
          <w:tcW w:w="3330" w:type="dxa"/>
          <w:gridSpan w:val="4"/>
          <w:tcBorders>
            <w:bottom w:val="nil"/>
          </w:tcBorders>
          <w:shd w:val="clear" w:color="auto" w:fill="auto"/>
          <w:vAlign w:val="bottom"/>
        </w:tcPr>
        <w:p w14:paraId="1FB25545" w14:textId="77777777" w:rsidR="00E216B3" w:rsidRPr="00945848" w:rsidRDefault="00E216B3">
          <w:pPr>
            <w:pStyle w:val="Header"/>
          </w:pPr>
          <w:r w:rsidRPr="00945848">
            <w:t>Shanon Arnold</w:t>
          </w:r>
        </w:p>
        <w:p w14:paraId="5A02D6A1" w14:textId="77777777" w:rsidR="00E216B3" w:rsidRDefault="00E216B3">
          <w:pPr>
            <w:pStyle w:val="Header"/>
          </w:pPr>
          <w:r w:rsidRPr="00945848">
            <w:t>Project Manager</w:t>
          </w:r>
        </w:p>
        <w:p w14:paraId="177E0984" w14:textId="77777777" w:rsidR="00E216B3" w:rsidRPr="00945848" w:rsidRDefault="00E216B3">
          <w:pPr>
            <w:pStyle w:val="Header"/>
            <w:rPr>
              <w:snapToGrid w:val="0"/>
            </w:rPr>
          </w:pPr>
        </w:p>
      </w:tc>
    </w:tr>
    <w:tr w:rsidR="00E216B3" w14:paraId="2B5FBBEE" w14:textId="77777777" w:rsidTr="00945848">
      <w:trPr>
        <w:gridAfter w:val="5"/>
        <w:wAfter w:w="4986" w:type="dxa"/>
        <w:cantSplit/>
      </w:trPr>
      <w:tc>
        <w:tcPr>
          <w:tcW w:w="1620" w:type="dxa"/>
          <w:vAlign w:val="bottom"/>
        </w:tcPr>
        <w:p w14:paraId="17086AF3" w14:textId="6C7C0A4D" w:rsidR="00E216B3" w:rsidRDefault="00E216B3">
          <w:pPr>
            <w:pStyle w:val="Header"/>
            <w:jc w:val="right"/>
            <w:rPr>
              <w:b/>
            </w:rPr>
          </w:pPr>
          <w:r>
            <w:rPr>
              <w:b/>
            </w:rPr>
            <w:t>Phone No.:</w:t>
          </w:r>
        </w:p>
      </w:tc>
      <w:tc>
        <w:tcPr>
          <w:tcW w:w="3330" w:type="dxa"/>
          <w:gridSpan w:val="4"/>
          <w:vAlign w:val="bottom"/>
        </w:tcPr>
        <w:p w14:paraId="38FBB51C" w14:textId="4DB2B281" w:rsidR="00E216B3" w:rsidRDefault="00E216B3" w:rsidP="00527DD5">
          <w:pPr>
            <w:pStyle w:val="Header"/>
            <w:rPr>
              <w:snapToGrid w:val="0"/>
            </w:rPr>
          </w:pPr>
          <w:r>
            <w:rPr>
              <w:snapToGrid w:val="0"/>
            </w:rPr>
            <w:t>(807) 343-8077</w:t>
          </w:r>
        </w:p>
      </w:tc>
    </w:tr>
    <w:tr w:rsidR="00E216B3" w14:paraId="6BEE6C28" w14:textId="77777777">
      <w:trPr>
        <w:gridAfter w:val="1"/>
        <w:wAfter w:w="18" w:type="dxa"/>
        <w:cantSplit/>
      </w:trPr>
      <w:tc>
        <w:tcPr>
          <w:tcW w:w="9918" w:type="dxa"/>
          <w:gridSpan w:val="9"/>
          <w:vAlign w:val="bottom"/>
        </w:tcPr>
        <w:p w14:paraId="12B95B40" w14:textId="77777777" w:rsidR="00E216B3" w:rsidRDefault="00E216B3">
          <w:pPr>
            <w:pStyle w:val="Header"/>
            <w:jc w:val="right"/>
            <w:rPr>
              <w:snapToGrid w:val="0"/>
              <w:sz w:val="16"/>
            </w:rPr>
          </w:pPr>
        </w:p>
      </w:tc>
    </w:tr>
    <w:tr w:rsidR="00E216B3" w14:paraId="1B99E943" w14:textId="77777777" w:rsidTr="00527DD5">
      <w:trPr>
        <w:gridAfter w:val="5"/>
        <w:wAfter w:w="4986" w:type="dxa"/>
        <w:cantSplit/>
        <w:trHeight w:val="504"/>
      </w:trPr>
      <w:tc>
        <w:tcPr>
          <w:tcW w:w="1620" w:type="dxa"/>
          <w:vAlign w:val="bottom"/>
        </w:tcPr>
        <w:p w14:paraId="0B2F920A" w14:textId="77777777" w:rsidR="00E216B3" w:rsidRDefault="00E216B3" w:rsidP="00527DD5">
          <w:pPr>
            <w:pStyle w:val="Header"/>
            <w:jc w:val="right"/>
            <w:rPr>
              <w:b/>
            </w:rPr>
          </w:pPr>
          <w:r>
            <w:rPr>
              <w:b/>
            </w:rPr>
            <w:t>Project Title:</w:t>
          </w:r>
        </w:p>
        <w:p w14:paraId="3B024A5F" w14:textId="77777777" w:rsidR="00E216B3" w:rsidRDefault="00E216B3" w:rsidP="00527DD5">
          <w:pPr>
            <w:pStyle w:val="Header"/>
            <w:jc w:val="right"/>
            <w:rPr>
              <w:b/>
            </w:rPr>
          </w:pPr>
        </w:p>
        <w:p w14:paraId="7F915E1C" w14:textId="2D0A9CD6" w:rsidR="00E216B3" w:rsidRDefault="00E216B3" w:rsidP="00527DD5">
          <w:pPr>
            <w:pStyle w:val="Header"/>
            <w:jc w:val="right"/>
            <w:rPr>
              <w:b/>
            </w:rPr>
          </w:pPr>
        </w:p>
      </w:tc>
      <w:tc>
        <w:tcPr>
          <w:tcW w:w="3330" w:type="dxa"/>
          <w:gridSpan w:val="4"/>
          <w:tcBorders>
            <w:bottom w:val="nil"/>
          </w:tcBorders>
          <w:shd w:val="clear" w:color="auto" w:fill="auto"/>
        </w:tcPr>
        <w:p w14:paraId="129A2E25" w14:textId="77777777" w:rsidR="00E216B3" w:rsidRDefault="00E216B3" w:rsidP="00E541A8">
          <w:pPr>
            <w:pStyle w:val="Header"/>
            <w:rPr>
              <w:snapToGrid w:val="0"/>
              <w:szCs w:val="22"/>
            </w:rPr>
          </w:pPr>
          <w:r>
            <w:rPr>
              <w:snapToGrid w:val="0"/>
              <w:szCs w:val="22"/>
            </w:rPr>
            <w:t>Bearskin Lake</w:t>
          </w:r>
        </w:p>
        <w:p w14:paraId="06D45A53" w14:textId="693653F4" w:rsidR="00E216B3" w:rsidRPr="001A3D43" w:rsidRDefault="00E216B3" w:rsidP="00E541A8">
          <w:pPr>
            <w:pStyle w:val="Header"/>
            <w:rPr>
              <w:snapToGrid w:val="0"/>
              <w:szCs w:val="22"/>
            </w:rPr>
          </w:pPr>
          <w:r>
            <w:rPr>
              <w:snapToGrid w:val="0"/>
              <w:szCs w:val="22"/>
            </w:rPr>
            <w:t>Flooring Replacements</w:t>
          </w:r>
        </w:p>
      </w:tc>
    </w:tr>
    <w:tr w:rsidR="00E216B3" w14:paraId="74ACF3A2" w14:textId="77777777" w:rsidTr="00945848">
      <w:trPr>
        <w:gridAfter w:val="1"/>
        <w:wAfter w:w="18" w:type="dxa"/>
        <w:cantSplit/>
      </w:trPr>
      <w:tc>
        <w:tcPr>
          <w:tcW w:w="1742" w:type="dxa"/>
          <w:gridSpan w:val="2"/>
          <w:vAlign w:val="bottom"/>
        </w:tcPr>
        <w:p w14:paraId="731EC8C2" w14:textId="3FE90374" w:rsidR="00E216B3" w:rsidRDefault="00E216B3">
          <w:pPr>
            <w:pStyle w:val="Title"/>
            <w:jc w:val="right"/>
            <w:rPr>
              <w:rFonts w:ascii="Arial" w:hAnsi="Arial"/>
              <w:b/>
              <w:sz w:val="22"/>
            </w:rPr>
          </w:pPr>
          <w:r>
            <w:rPr>
              <w:rFonts w:ascii="Arial" w:hAnsi="Arial"/>
              <w:b/>
              <w:sz w:val="22"/>
            </w:rPr>
            <w:t>Date:</w:t>
          </w:r>
        </w:p>
      </w:tc>
      <w:tc>
        <w:tcPr>
          <w:tcW w:w="3226" w:type="dxa"/>
          <w:gridSpan w:val="4"/>
          <w:tcBorders>
            <w:bottom w:val="nil"/>
          </w:tcBorders>
          <w:shd w:val="clear" w:color="auto" w:fill="auto"/>
          <w:vAlign w:val="bottom"/>
        </w:tcPr>
        <w:p w14:paraId="7F08BA4D" w14:textId="1C1BFA7D" w:rsidR="00E216B3" w:rsidRPr="001A3D43" w:rsidRDefault="00E216B3">
          <w:pPr>
            <w:pStyle w:val="Header"/>
          </w:pPr>
          <w:r>
            <w:t>March 23, 2015</w:t>
          </w:r>
        </w:p>
      </w:tc>
      <w:tc>
        <w:tcPr>
          <w:tcW w:w="1620" w:type="dxa"/>
          <w:vAlign w:val="bottom"/>
        </w:tcPr>
        <w:p w14:paraId="0CE017AF" w14:textId="77777777" w:rsidR="00E216B3" w:rsidRDefault="00E216B3">
          <w:pPr>
            <w:pStyle w:val="Header"/>
            <w:jc w:val="right"/>
            <w:rPr>
              <w:b/>
            </w:rPr>
          </w:pPr>
        </w:p>
      </w:tc>
      <w:tc>
        <w:tcPr>
          <w:tcW w:w="3330" w:type="dxa"/>
          <w:gridSpan w:val="2"/>
          <w:tcBorders>
            <w:bottom w:val="nil"/>
          </w:tcBorders>
          <w:shd w:val="clear" w:color="auto" w:fill="auto"/>
          <w:vAlign w:val="bottom"/>
        </w:tcPr>
        <w:p w14:paraId="0BF943DC" w14:textId="77777777" w:rsidR="00E216B3" w:rsidRDefault="00E216B3">
          <w:pPr>
            <w:pStyle w:val="Header"/>
            <w:jc w:val="right"/>
            <w:rPr>
              <w:snapToGrid w:val="0"/>
            </w:rPr>
          </w:pPr>
        </w:p>
      </w:tc>
    </w:tr>
    <w:tr w:rsidR="00E216B3" w14:paraId="185B4094" w14:textId="77777777" w:rsidTr="00945848">
      <w:trPr>
        <w:gridAfter w:val="1"/>
        <w:wAfter w:w="18" w:type="dxa"/>
        <w:cantSplit/>
      </w:trPr>
      <w:tc>
        <w:tcPr>
          <w:tcW w:w="9918" w:type="dxa"/>
          <w:gridSpan w:val="9"/>
          <w:tcBorders>
            <w:bottom w:val="nil"/>
          </w:tcBorders>
          <w:vAlign w:val="bottom"/>
        </w:tcPr>
        <w:p w14:paraId="2A0B8E35" w14:textId="77777777" w:rsidR="00E216B3" w:rsidRDefault="00E216B3">
          <w:pPr>
            <w:pStyle w:val="Header"/>
            <w:jc w:val="right"/>
            <w:rPr>
              <w:snapToGrid w:val="0"/>
              <w:sz w:val="16"/>
            </w:rPr>
          </w:pPr>
        </w:p>
      </w:tc>
    </w:tr>
    <w:tr w:rsidR="00E216B3" w14:paraId="373990D5" w14:textId="77777777" w:rsidTr="00945848">
      <w:trPr>
        <w:gridAfter w:val="1"/>
        <w:wAfter w:w="18" w:type="dxa"/>
        <w:cantSplit/>
      </w:trPr>
      <w:tc>
        <w:tcPr>
          <w:tcW w:w="1742" w:type="dxa"/>
          <w:gridSpan w:val="2"/>
          <w:tcBorders>
            <w:bottom w:val="single" w:sz="4" w:space="0" w:color="auto"/>
          </w:tcBorders>
          <w:shd w:val="clear" w:color="auto" w:fill="auto"/>
          <w:vAlign w:val="bottom"/>
        </w:tcPr>
        <w:p w14:paraId="7FC91F84" w14:textId="77777777" w:rsidR="00E216B3" w:rsidRDefault="00E216B3">
          <w:pPr>
            <w:pStyle w:val="Title"/>
            <w:jc w:val="right"/>
            <w:rPr>
              <w:rFonts w:ascii="Arial" w:hAnsi="Arial"/>
              <w:b/>
              <w:sz w:val="22"/>
            </w:rPr>
          </w:pPr>
          <w:r>
            <w:rPr>
              <w:rFonts w:ascii="Arial" w:hAnsi="Arial"/>
              <w:b/>
              <w:sz w:val="22"/>
            </w:rPr>
            <w:t xml:space="preserve">No. </w:t>
          </w:r>
          <w:proofErr w:type="gramStart"/>
          <w:r>
            <w:rPr>
              <w:rFonts w:ascii="Arial" w:hAnsi="Arial"/>
              <w:b/>
              <w:sz w:val="22"/>
            </w:rPr>
            <w:t>of</w:t>
          </w:r>
          <w:proofErr w:type="gramEnd"/>
          <w:r>
            <w:rPr>
              <w:rFonts w:ascii="Arial" w:hAnsi="Arial"/>
              <w:b/>
              <w:sz w:val="22"/>
            </w:rPr>
            <w:t xml:space="preserve"> Pages:</w:t>
          </w:r>
        </w:p>
      </w:tc>
      <w:tc>
        <w:tcPr>
          <w:tcW w:w="706" w:type="dxa"/>
          <w:gridSpan w:val="2"/>
          <w:tcBorders>
            <w:bottom w:val="single" w:sz="4" w:space="0" w:color="auto"/>
          </w:tcBorders>
          <w:shd w:val="clear" w:color="auto" w:fill="auto"/>
          <w:vAlign w:val="bottom"/>
        </w:tcPr>
        <w:p w14:paraId="61CAFC2B" w14:textId="77777777" w:rsidR="00E216B3" w:rsidRPr="001A3D43" w:rsidRDefault="00E216B3">
          <w:pPr>
            <w:pStyle w:val="Header"/>
            <w:jc w:val="center"/>
            <w:rPr>
              <w:b/>
            </w:rPr>
          </w:pPr>
        </w:p>
      </w:tc>
      <w:tc>
        <w:tcPr>
          <w:tcW w:w="2520" w:type="dxa"/>
          <w:gridSpan w:val="2"/>
          <w:tcBorders>
            <w:bottom w:val="single" w:sz="4" w:space="0" w:color="auto"/>
          </w:tcBorders>
          <w:shd w:val="clear" w:color="auto" w:fill="auto"/>
          <w:vAlign w:val="bottom"/>
        </w:tcPr>
        <w:p w14:paraId="4338E925" w14:textId="77777777" w:rsidR="00E216B3" w:rsidRDefault="00E216B3">
          <w:pPr>
            <w:pStyle w:val="Header"/>
          </w:pPr>
          <w:proofErr w:type="gramStart"/>
          <w:r>
            <w:t>including</w:t>
          </w:r>
          <w:proofErr w:type="gramEnd"/>
          <w:r>
            <w:t xml:space="preserve"> this page</w:t>
          </w:r>
        </w:p>
      </w:tc>
      <w:tc>
        <w:tcPr>
          <w:tcW w:w="1620" w:type="dxa"/>
          <w:tcBorders>
            <w:bottom w:val="single" w:sz="4" w:space="0" w:color="auto"/>
          </w:tcBorders>
          <w:shd w:val="clear" w:color="auto" w:fill="auto"/>
          <w:vAlign w:val="bottom"/>
        </w:tcPr>
        <w:p w14:paraId="7954FD04" w14:textId="77777777" w:rsidR="00E216B3" w:rsidRDefault="00E216B3">
          <w:pPr>
            <w:pStyle w:val="Header"/>
            <w:jc w:val="right"/>
            <w:rPr>
              <w:b/>
            </w:rPr>
          </w:pPr>
          <w:r>
            <w:rPr>
              <w:b/>
            </w:rPr>
            <w:t>Project. No.:</w:t>
          </w:r>
        </w:p>
      </w:tc>
      <w:tc>
        <w:tcPr>
          <w:tcW w:w="3330" w:type="dxa"/>
          <w:gridSpan w:val="2"/>
          <w:tcBorders>
            <w:bottom w:val="single" w:sz="4" w:space="0" w:color="auto"/>
          </w:tcBorders>
          <w:shd w:val="clear" w:color="auto" w:fill="auto"/>
          <w:vAlign w:val="bottom"/>
        </w:tcPr>
        <w:p w14:paraId="4C7B74B8" w14:textId="14C787EB" w:rsidR="00E216B3" w:rsidRPr="001A3D43" w:rsidRDefault="00E216B3">
          <w:pPr>
            <w:pStyle w:val="Header"/>
            <w:jc w:val="right"/>
            <w:rPr>
              <w:snapToGrid w:val="0"/>
            </w:rPr>
          </w:pPr>
          <w:r>
            <w:rPr>
              <w:snapToGrid w:val="0"/>
            </w:rPr>
            <w:t>T314-045</w:t>
          </w:r>
        </w:p>
      </w:tc>
    </w:tr>
  </w:tbl>
  <w:p w14:paraId="36761AFD" w14:textId="77777777" w:rsidR="00E216B3" w:rsidRDefault="00E216B3">
    <w:pPr>
      <w:pStyle w:val="Header"/>
      <w:rPr>
        <w:sz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ECA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DD6F33"/>
    <w:multiLevelType w:val="singleLevel"/>
    <w:tmpl w:val="8578DD62"/>
    <w:lvl w:ilvl="0">
      <w:start w:val="1"/>
      <w:numFmt w:val="bullet"/>
      <w:lvlText w:val=""/>
      <w:lvlJc w:val="left"/>
      <w:pPr>
        <w:tabs>
          <w:tab w:val="num" w:pos="360"/>
        </w:tabs>
        <w:ind w:left="360" w:hanging="360"/>
      </w:pPr>
      <w:rPr>
        <w:rFonts w:ascii="WP MathA" w:hAnsi="WP MathA" w:hint="default"/>
      </w:rPr>
    </w:lvl>
  </w:abstractNum>
  <w:abstractNum w:abstractNumId="2">
    <w:nsid w:val="1F216C53"/>
    <w:multiLevelType w:val="singleLevel"/>
    <w:tmpl w:val="0409000F"/>
    <w:lvl w:ilvl="0">
      <w:start w:val="1"/>
      <w:numFmt w:val="decimal"/>
      <w:lvlText w:val="%1."/>
      <w:lvlJc w:val="left"/>
      <w:pPr>
        <w:tabs>
          <w:tab w:val="num" w:pos="360"/>
        </w:tabs>
        <w:ind w:left="360" w:hanging="360"/>
      </w:pPr>
    </w:lvl>
  </w:abstractNum>
  <w:abstractNum w:abstractNumId="3">
    <w:nsid w:val="21A73368"/>
    <w:multiLevelType w:val="hybridMultilevel"/>
    <w:tmpl w:val="E5EC1C98"/>
    <w:lvl w:ilvl="0" w:tplc="983264D8">
      <w:start w:val="1"/>
      <w:numFmt w:val="decimal"/>
      <w:lvlText w:val="%1"/>
      <w:lvlJc w:val="left"/>
      <w:pPr>
        <w:tabs>
          <w:tab w:val="num" w:pos="284"/>
        </w:tabs>
        <w:ind w:left="284" w:hanging="284"/>
      </w:pPr>
      <w:rPr>
        <w:rFonts w:hint="default"/>
      </w:rPr>
    </w:lvl>
    <w:lvl w:ilvl="1" w:tplc="4950D5A6">
      <w:start w:val="1"/>
      <w:numFmt w:val="bullet"/>
      <w:lvlText w:val="►"/>
      <w:lvlJc w:val="left"/>
      <w:pPr>
        <w:tabs>
          <w:tab w:val="num" w:pos="567"/>
        </w:tabs>
        <w:ind w:left="567" w:hanging="283"/>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5D2AD8"/>
    <w:multiLevelType w:val="multilevel"/>
    <w:tmpl w:val="AF78050C"/>
    <w:lvl w:ilvl="0">
      <w:start w:val="1"/>
      <w:numFmt w:val="decimal"/>
      <w:lvlText w:val="%1"/>
      <w:lvlJc w:val="left"/>
      <w:pPr>
        <w:tabs>
          <w:tab w:val="num" w:pos="284"/>
        </w:tabs>
        <w:ind w:left="284" w:hanging="284"/>
      </w:pPr>
      <w:rPr>
        <w:rFonts w:hint="default"/>
      </w:rPr>
    </w:lvl>
    <w:lvl w:ilvl="1">
      <w:start w:val="1"/>
      <w:numFmt w:val="bullet"/>
      <w:lvlText w:val="►"/>
      <w:lvlJc w:val="left"/>
      <w:pPr>
        <w:tabs>
          <w:tab w:val="num" w:pos="567"/>
        </w:tabs>
        <w:ind w:left="567" w:hanging="567"/>
      </w:pPr>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9E252D5"/>
    <w:multiLevelType w:val="singleLevel"/>
    <w:tmpl w:val="8578DD62"/>
    <w:lvl w:ilvl="0">
      <w:start w:val="1"/>
      <w:numFmt w:val="bullet"/>
      <w:lvlText w:val=""/>
      <w:lvlJc w:val="left"/>
      <w:pPr>
        <w:tabs>
          <w:tab w:val="num" w:pos="360"/>
        </w:tabs>
        <w:ind w:left="360" w:hanging="360"/>
      </w:pPr>
      <w:rPr>
        <w:rFonts w:ascii="WP MathA" w:hAnsi="WP MathA" w:hint="default"/>
      </w:rPr>
    </w:lvl>
  </w:abstractNum>
  <w:abstractNum w:abstractNumId="6">
    <w:nsid w:val="47473D91"/>
    <w:multiLevelType w:val="singleLevel"/>
    <w:tmpl w:val="0E60C032"/>
    <w:lvl w:ilvl="0">
      <w:start w:val="1"/>
      <w:numFmt w:val="decimal"/>
      <w:lvlText w:val="%1."/>
      <w:lvlJc w:val="left"/>
      <w:pPr>
        <w:tabs>
          <w:tab w:val="num" w:pos="1440"/>
        </w:tabs>
        <w:ind w:left="1440" w:hanging="720"/>
      </w:pPr>
      <w:rPr>
        <w:rFonts w:hint="default"/>
      </w:rPr>
    </w:lvl>
  </w:abstractNum>
  <w:abstractNum w:abstractNumId="7">
    <w:nsid w:val="4B7A5EC8"/>
    <w:multiLevelType w:val="hybridMultilevel"/>
    <w:tmpl w:val="E53477D6"/>
    <w:lvl w:ilvl="0" w:tplc="98326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46EB5"/>
    <w:multiLevelType w:val="multilevel"/>
    <w:tmpl w:val="F378E7A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5BB301E"/>
    <w:multiLevelType w:val="singleLevel"/>
    <w:tmpl w:val="8578DD62"/>
    <w:lvl w:ilvl="0">
      <w:start w:val="1"/>
      <w:numFmt w:val="bullet"/>
      <w:lvlText w:val=""/>
      <w:lvlJc w:val="left"/>
      <w:pPr>
        <w:tabs>
          <w:tab w:val="num" w:pos="360"/>
        </w:tabs>
        <w:ind w:left="360" w:hanging="360"/>
      </w:pPr>
      <w:rPr>
        <w:rFonts w:ascii="WP MathA" w:hAnsi="WP MathA" w:hint="default"/>
      </w:rPr>
    </w:lvl>
  </w:abstractNum>
  <w:abstractNum w:abstractNumId="10">
    <w:nsid w:val="5C8D5FD7"/>
    <w:multiLevelType w:val="multilevel"/>
    <w:tmpl w:val="AF78050C"/>
    <w:lvl w:ilvl="0">
      <w:start w:val="1"/>
      <w:numFmt w:val="decimal"/>
      <w:lvlText w:val="%1"/>
      <w:lvlJc w:val="left"/>
      <w:pPr>
        <w:tabs>
          <w:tab w:val="num" w:pos="284"/>
        </w:tabs>
        <w:ind w:left="284" w:hanging="284"/>
      </w:pPr>
      <w:rPr>
        <w:rFonts w:hint="default"/>
      </w:rPr>
    </w:lvl>
    <w:lvl w:ilvl="1">
      <w:start w:val="1"/>
      <w:numFmt w:val="bullet"/>
      <w:lvlText w:val="►"/>
      <w:lvlJc w:val="left"/>
      <w:pPr>
        <w:tabs>
          <w:tab w:val="num" w:pos="567"/>
        </w:tabs>
        <w:ind w:left="567" w:hanging="567"/>
      </w:pPr>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0EE5A43"/>
    <w:multiLevelType w:val="singleLevel"/>
    <w:tmpl w:val="8578DD62"/>
    <w:lvl w:ilvl="0">
      <w:start w:val="1"/>
      <w:numFmt w:val="bullet"/>
      <w:lvlText w:val=""/>
      <w:lvlJc w:val="left"/>
      <w:pPr>
        <w:tabs>
          <w:tab w:val="num" w:pos="360"/>
        </w:tabs>
        <w:ind w:left="360" w:hanging="360"/>
      </w:pPr>
      <w:rPr>
        <w:rFonts w:ascii="WP MathA" w:hAnsi="WP MathA" w:hint="default"/>
      </w:rPr>
    </w:lvl>
  </w:abstractNum>
  <w:abstractNum w:abstractNumId="12">
    <w:nsid w:val="669C3272"/>
    <w:multiLevelType w:val="singleLevel"/>
    <w:tmpl w:val="0E60C032"/>
    <w:lvl w:ilvl="0">
      <w:start w:val="1"/>
      <w:numFmt w:val="decimal"/>
      <w:lvlText w:val="%1."/>
      <w:lvlJc w:val="left"/>
      <w:pPr>
        <w:tabs>
          <w:tab w:val="num" w:pos="1440"/>
        </w:tabs>
        <w:ind w:left="1440" w:hanging="720"/>
      </w:pPr>
      <w:rPr>
        <w:rFonts w:hint="default"/>
      </w:rPr>
    </w:lvl>
  </w:abstractNum>
  <w:abstractNum w:abstractNumId="13">
    <w:nsid w:val="71E76CBD"/>
    <w:multiLevelType w:val="singleLevel"/>
    <w:tmpl w:val="8578DD62"/>
    <w:lvl w:ilvl="0">
      <w:start w:val="1"/>
      <w:numFmt w:val="bullet"/>
      <w:lvlText w:val=""/>
      <w:lvlJc w:val="left"/>
      <w:pPr>
        <w:tabs>
          <w:tab w:val="num" w:pos="360"/>
        </w:tabs>
        <w:ind w:left="360" w:hanging="360"/>
      </w:pPr>
      <w:rPr>
        <w:rFonts w:ascii="WP MathA" w:hAnsi="WP MathA" w:hint="default"/>
      </w:rPr>
    </w:lvl>
  </w:abstractNum>
  <w:abstractNum w:abstractNumId="14">
    <w:nsid w:val="76D801FB"/>
    <w:multiLevelType w:val="singleLevel"/>
    <w:tmpl w:val="8578DD62"/>
    <w:lvl w:ilvl="0">
      <w:start w:val="1"/>
      <w:numFmt w:val="bullet"/>
      <w:lvlText w:val=""/>
      <w:lvlJc w:val="left"/>
      <w:pPr>
        <w:tabs>
          <w:tab w:val="num" w:pos="360"/>
        </w:tabs>
        <w:ind w:left="360" w:hanging="360"/>
      </w:pPr>
      <w:rPr>
        <w:rFonts w:ascii="WP MathA" w:hAnsi="WP MathA" w:hint="default"/>
      </w:rPr>
    </w:lvl>
  </w:abstractNum>
  <w:abstractNum w:abstractNumId="15">
    <w:nsid w:val="77E1564A"/>
    <w:multiLevelType w:val="hybridMultilevel"/>
    <w:tmpl w:val="3FC84060"/>
    <w:lvl w:ilvl="0" w:tplc="98326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01578"/>
    <w:multiLevelType w:val="hybridMultilevel"/>
    <w:tmpl w:val="F378E7AA"/>
    <w:lvl w:ilvl="0" w:tplc="F5F8D18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6"/>
  </w:num>
  <w:num w:numId="4">
    <w:abstractNumId w:val="9"/>
  </w:num>
  <w:num w:numId="5">
    <w:abstractNumId w:val="1"/>
  </w:num>
  <w:num w:numId="6">
    <w:abstractNumId w:val="5"/>
  </w:num>
  <w:num w:numId="7">
    <w:abstractNumId w:val="13"/>
  </w:num>
  <w:num w:numId="8">
    <w:abstractNumId w:val="11"/>
  </w:num>
  <w:num w:numId="9">
    <w:abstractNumId w:val="14"/>
  </w:num>
  <w:num w:numId="10">
    <w:abstractNumId w:val="16"/>
  </w:num>
  <w:num w:numId="11">
    <w:abstractNumId w:val="8"/>
  </w:num>
  <w:num w:numId="12">
    <w:abstractNumId w:val="3"/>
  </w:num>
  <w:num w:numId="13">
    <w:abstractNumId w:val="10"/>
  </w:num>
  <w:num w:numId="14">
    <w:abstractNumId w:val="4"/>
  </w:num>
  <w:num w:numId="15">
    <w:abstractNumId w:val="7"/>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BE"/>
    <w:rsid w:val="00001D7C"/>
    <w:rsid w:val="00035204"/>
    <w:rsid w:val="00046C4F"/>
    <w:rsid w:val="00065448"/>
    <w:rsid w:val="000728AB"/>
    <w:rsid w:val="00080396"/>
    <w:rsid w:val="00080459"/>
    <w:rsid w:val="000839C7"/>
    <w:rsid w:val="0008514A"/>
    <w:rsid w:val="000A61AD"/>
    <w:rsid w:val="000B19FB"/>
    <w:rsid w:val="000D0D2B"/>
    <w:rsid w:val="000E0566"/>
    <w:rsid w:val="001166E1"/>
    <w:rsid w:val="001232BA"/>
    <w:rsid w:val="0013107F"/>
    <w:rsid w:val="00153135"/>
    <w:rsid w:val="00153668"/>
    <w:rsid w:val="001641C8"/>
    <w:rsid w:val="00165E61"/>
    <w:rsid w:val="0017074A"/>
    <w:rsid w:val="00170EE0"/>
    <w:rsid w:val="00175845"/>
    <w:rsid w:val="0018039E"/>
    <w:rsid w:val="001A3CC3"/>
    <w:rsid w:val="001A3D43"/>
    <w:rsid w:val="001B3859"/>
    <w:rsid w:val="001B3DE8"/>
    <w:rsid w:val="001C5279"/>
    <w:rsid w:val="001C5A23"/>
    <w:rsid w:val="001D0A61"/>
    <w:rsid w:val="001D489A"/>
    <w:rsid w:val="001D6331"/>
    <w:rsid w:val="001F32B1"/>
    <w:rsid w:val="001F64BE"/>
    <w:rsid w:val="002169AA"/>
    <w:rsid w:val="002415AC"/>
    <w:rsid w:val="0027713D"/>
    <w:rsid w:val="00277CCC"/>
    <w:rsid w:val="0028057F"/>
    <w:rsid w:val="002856AA"/>
    <w:rsid w:val="00286D5E"/>
    <w:rsid w:val="00290B96"/>
    <w:rsid w:val="00297670"/>
    <w:rsid w:val="002A01F5"/>
    <w:rsid w:val="002B26BD"/>
    <w:rsid w:val="002B392C"/>
    <w:rsid w:val="002B69C9"/>
    <w:rsid w:val="002B7DFD"/>
    <w:rsid w:val="002C16CA"/>
    <w:rsid w:val="002C194B"/>
    <w:rsid w:val="002C4164"/>
    <w:rsid w:val="002C73A0"/>
    <w:rsid w:val="002C7D15"/>
    <w:rsid w:val="002D595F"/>
    <w:rsid w:val="002E3F39"/>
    <w:rsid w:val="00303A3B"/>
    <w:rsid w:val="00304C90"/>
    <w:rsid w:val="0030729C"/>
    <w:rsid w:val="0032010F"/>
    <w:rsid w:val="0033291F"/>
    <w:rsid w:val="00342420"/>
    <w:rsid w:val="0035088B"/>
    <w:rsid w:val="003514D1"/>
    <w:rsid w:val="003531E3"/>
    <w:rsid w:val="00356ED2"/>
    <w:rsid w:val="003713DB"/>
    <w:rsid w:val="00376432"/>
    <w:rsid w:val="00382CA1"/>
    <w:rsid w:val="00390A33"/>
    <w:rsid w:val="0039235B"/>
    <w:rsid w:val="0039247F"/>
    <w:rsid w:val="00393361"/>
    <w:rsid w:val="003A7CA7"/>
    <w:rsid w:val="003A7F56"/>
    <w:rsid w:val="003B2CEA"/>
    <w:rsid w:val="003B793E"/>
    <w:rsid w:val="003C040D"/>
    <w:rsid w:val="003C3D70"/>
    <w:rsid w:val="003D45C9"/>
    <w:rsid w:val="003D54B3"/>
    <w:rsid w:val="003D5989"/>
    <w:rsid w:val="003E48DD"/>
    <w:rsid w:val="003F288C"/>
    <w:rsid w:val="003F4EC6"/>
    <w:rsid w:val="003F7C07"/>
    <w:rsid w:val="00400919"/>
    <w:rsid w:val="00423AEF"/>
    <w:rsid w:val="00424AA8"/>
    <w:rsid w:val="00425DEA"/>
    <w:rsid w:val="00436FE5"/>
    <w:rsid w:val="004468E8"/>
    <w:rsid w:val="00452406"/>
    <w:rsid w:val="00467822"/>
    <w:rsid w:val="00470AC6"/>
    <w:rsid w:val="00471BEC"/>
    <w:rsid w:val="00474E67"/>
    <w:rsid w:val="00476CEE"/>
    <w:rsid w:val="004A4808"/>
    <w:rsid w:val="004B3ED1"/>
    <w:rsid w:val="004F32B1"/>
    <w:rsid w:val="004F6FCE"/>
    <w:rsid w:val="00522766"/>
    <w:rsid w:val="0052532D"/>
    <w:rsid w:val="00527DD5"/>
    <w:rsid w:val="00533ED0"/>
    <w:rsid w:val="00537DFF"/>
    <w:rsid w:val="00543241"/>
    <w:rsid w:val="00545BDC"/>
    <w:rsid w:val="00561C6C"/>
    <w:rsid w:val="005779F6"/>
    <w:rsid w:val="00580780"/>
    <w:rsid w:val="00583F4E"/>
    <w:rsid w:val="00586CD5"/>
    <w:rsid w:val="00594ACD"/>
    <w:rsid w:val="005A2F8E"/>
    <w:rsid w:val="005C2FDD"/>
    <w:rsid w:val="005C374A"/>
    <w:rsid w:val="005D128B"/>
    <w:rsid w:val="005D2BC4"/>
    <w:rsid w:val="005D3D29"/>
    <w:rsid w:val="005D3FA7"/>
    <w:rsid w:val="005D74FA"/>
    <w:rsid w:val="005E0FB3"/>
    <w:rsid w:val="005E43D2"/>
    <w:rsid w:val="005F0616"/>
    <w:rsid w:val="0060271A"/>
    <w:rsid w:val="0061165C"/>
    <w:rsid w:val="006119B3"/>
    <w:rsid w:val="006147E5"/>
    <w:rsid w:val="006247ED"/>
    <w:rsid w:val="00634CF4"/>
    <w:rsid w:val="00636950"/>
    <w:rsid w:val="006439BA"/>
    <w:rsid w:val="006463A9"/>
    <w:rsid w:val="00663244"/>
    <w:rsid w:val="00664C0D"/>
    <w:rsid w:val="00666DF1"/>
    <w:rsid w:val="0066788B"/>
    <w:rsid w:val="0067416F"/>
    <w:rsid w:val="00685844"/>
    <w:rsid w:val="00693152"/>
    <w:rsid w:val="006967E1"/>
    <w:rsid w:val="006B3C0B"/>
    <w:rsid w:val="006C0C91"/>
    <w:rsid w:val="006E4A30"/>
    <w:rsid w:val="00702C87"/>
    <w:rsid w:val="007112CF"/>
    <w:rsid w:val="00711BB0"/>
    <w:rsid w:val="0073384B"/>
    <w:rsid w:val="00742D59"/>
    <w:rsid w:val="00746C1B"/>
    <w:rsid w:val="00753CB0"/>
    <w:rsid w:val="0077658B"/>
    <w:rsid w:val="00782510"/>
    <w:rsid w:val="00785073"/>
    <w:rsid w:val="007924AB"/>
    <w:rsid w:val="007927C5"/>
    <w:rsid w:val="00793473"/>
    <w:rsid w:val="007A02D5"/>
    <w:rsid w:val="007B4BD9"/>
    <w:rsid w:val="007C5879"/>
    <w:rsid w:val="007D186E"/>
    <w:rsid w:val="007D23ED"/>
    <w:rsid w:val="007D5E4E"/>
    <w:rsid w:val="007E2822"/>
    <w:rsid w:val="007E46CF"/>
    <w:rsid w:val="00814C68"/>
    <w:rsid w:val="008250BE"/>
    <w:rsid w:val="00826D07"/>
    <w:rsid w:val="00833F9F"/>
    <w:rsid w:val="00870ABF"/>
    <w:rsid w:val="00870BDA"/>
    <w:rsid w:val="0088017E"/>
    <w:rsid w:val="008B4146"/>
    <w:rsid w:val="008B63E4"/>
    <w:rsid w:val="008C47C5"/>
    <w:rsid w:val="008D3A47"/>
    <w:rsid w:val="008D7378"/>
    <w:rsid w:val="00911718"/>
    <w:rsid w:val="009118F7"/>
    <w:rsid w:val="00911B44"/>
    <w:rsid w:val="00915AFC"/>
    <w:rsid w:val="00916780"/>
    <w:rsid w:val="00917473"/>
    <w:rsid w:val="009200AA"/>
    <w:rsid w:val="00935D5A"/>
    <w:rsid w:val="00942231"/>
    <w:rsid w:val="00945848"/>
    <w:rsid w:val="00952048"/>
    <w:rsid w:val="00962ED6"/>
    <w:rsid w:val="009E0A58"/>
    <w:rsid w:val="009E22E9"/>
    <w:rsid w:val="009E2960"/>
    <w:rsid w:val="009E7968"/>
    <w:rsid w:val="00A023A8"/>
    <w:rsid w:val="00A15E59"/>
    <w:rsid w:val="00A3042E"/>
    <w:rsid w:val="00A37028"/>
    <w:rsid w:val="00A40EE3"/>
    <w:rsid w:val="00A42922"/>
    <w:rsid w:val="00A44508"/>
    <w:rsid w:val="00A53824"/>
    <w:rsid w:val="00A562C3"/>
    <w:rsid w:val="00A63A16"/>
    <w:rsid w:val="00A645CF"/>
    <w:rsid w:val="00A81253"/>
    <w:rsid w:val="00AA4FB3"/>
    <w:rsid w:val="00AA7197"/>
    <w:rsid w:val="00AB3641"/>
    <w:rsid w:val="00AC6423"/>
    <w:rsid w:val="00AC661F"/>
    <w:rsid w:val="00AE4233"/>
    <w:rsid w:val="00AE42CC"/>
    <w:rsid w:val="00AF37C4"/>
    <w:rsid w:val="00B13342"/>
    <w:rsid w:val="00B25BA5"/>
    <w:rsid w:val="00B63800"/>
    <w:rsid w:val="00B67DA8"/>
    <w:rsid w:val="00B71208"/>
    <w:rsid w:val="00B72D0F"/>
    <w:rsid w:val="00B954BE"/>
    <w:rsid w:val="00B96A75"/>
    <w:rsid w:val="00BC2EC4"/>
    <w:rsid w:val="00BC61DA"/>
    <w:rsid w:val="00BD0402"/>
    <w:rsid w:val="00BD13CF"/>
    <w:rsid w:val="00BD47E4"/>
    <w:rsid w:val="00BD5684"/>
    <w:rsid w:val="00BE3783"/>
    <w:rsid w:val="00BF29F3"/>
    <w:rsid w:val="00C049B0"/>
    <w:rsid w:val="00C150EF"/>
    <w:rsid w:val="00C355EB"/>
    <w:rsid w:val="00C4033A"/>
    <w:rsid w:val="00C52339"/>
    <w:rsid w:val="00C53167"/>
    <w:rsid w:val="00C540CE"/>
    <w:rsid w:val="00C6010D"/>
    <w:rsid w:val="00C63532"/>
    <w:rsid w:val="00C6506D"/>
    <w:rsid w:val="00C7771B"/>
    <w:rsid w:val="00CA5586"/>
    <w:rsid w:val="00CD193A"/>
    <w:rsid w:val="00CD3CAB"/>
    <w:rsid w:val="00CD73DC"/>
    <w:rsid w:val="00CE429F"/>
    <w:rsid w:val="00CE45DF"/>
    <w:rsid w:val="00CE7084"/>
    <w:rsid w:val="00D004A6"/>
    <w:rsid w:val="00D170BA"/>
    <w:rsid w:val="00D31FE3"/>
    <w:rsid w:val="00D42D4F"/>
    <w:rsid w:val="00D43F5D"/>
    <w:rsid w:val="00D47FE3"/>
    <w:rsid w:val="00D5488F"/>
    <w:rsid w:val="00D60CEE"/>
    <w:rsid w:val="00D6621E"/>
    <w:rsid w:val="00D67F53"/>
    <w:rsid w:val="00DA26F5"/>
    <w:rsid w:val="00DC1B9E"/>
    <w:rsid w:val="00DD6907"/>
    <w:rsid w:val="00DE522E"/>
    <w:rsid w:val="00E074C3"/>
    <w:rsid w:val="00E216B3"/>
    <w:rsid w:val="00E24B98"/>
    <w:rsid w:val="00E24D03"/>
    <w:rsid w:val="00E27BA9"/>
    <w:rsid w:val="00E541A8"/>
    <w:rsid w:val="00E544D8"/>
    <w:rsid w:val="00E607BB"/>
    <w:rsid w:val="00E67AA2"/>
    <w:rsid w:val="00E71203"/>
    <w:rsid w:val="00E71EE1"/>
    <w:rsid w:val="00E83516"/>
    <w:rsid w:val="00E8559A"/>
    <w:rsid w:val="00E92856"/>
    <w:rsid w:val="00EC0EE0"/>
    <w:rsid w:val="00F003FD"/>
    <w:rsid w:val="00F15B1A"/>
    <w:rsid w:val="00F163E9"/>
    <w:rsid w:val="00F34FAF"/>
    <w:rsid w:val="00F511D5"/>
    <w:rsid w:val="00F73292"/>
    <w:rsid w:val="00FA02BB"/>
    <w:rsid w:val="00FA7BDF"/>
    <w:rsid w:val="00FB4C3B"/>
    <w:rsid w:val="00FC098E"/>
    <w:rsid w:val="00FD3D6B"/>
    <w:rsid w:val="00FE2591"/>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7BCA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utoCorrect">
    <w:name w:val="AutoCorrect"/>
  </w:style>
  <w:style w:type="paragraph" w:styleId="Title">
    <w:name w:val="Title"/>
    <w:basedOn w:val="Normal"/>
    <w:qFormat/>
    <w:pPr>
      <w:jc w:val="center"/>
    </w:pPr>
    <w:rPr>
      <w:rFonts w:ascii="ChelthmITC Bk BT" w:hAnsi="ChelthmITC Bk BT"/>
      <w:sz w:val="40"/>
    </w:rPr>
  </w:style>
  <w:style w:type="paragraph" w:styleId="BodyText">
    <w:name w:val="Body Text"/>
    <w:basedOn w:val="Normal"/>
  </w:style>
  <w:style w:type="table" w:styleId="TableGrid">
    <w:name w:val="Table Grid"/>
    <w:basedOn w:val="TableNormal"/>
    <w:rsid w:val="00332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D128B"/>
    <w:rPr>
      <w:rFonts w:ascii="Tahoma" w:hAnsi="Tahoma" w:cs="Tahoma"/>
      <w:sz w:val="16"/>
      <w:szCs w:val="16"/>
    </w:rPr>
  </w:style>
  <w:style w:type="character" w:styleId="Hyperlink">
    <w:name w:val="Hyperlink"/>
    <w:basedOn w:val="DefaultParagraphFont"/>
    <w:rsid w:val="0066788B"/>
    <w:rPr>
      <w:color w:val="0000FF"/>
      <w:u w:val="single"/>
    </w:rPr>
  </w:style>
  <w:style w:type="character" w:styleId="FollowedHyperlink">
    <w:name w:val="FollowedHyperlink"/>
    <w:basedOn w:val="DefaultParagraphFont"/>
    <w:rsid w:val="005D3D2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utoCorrect">
    <w:name w:val="AutoCorrect"/>
  </w:style>
  <w:style w:type="paragraph" w:styleId="Title">
    <w:name w:val="Title"/>
    <w:basedOn w:val="Normal"/>
    <w:qFormat/>
    <w:pPr>
      <w:jc w:val="center"/>
    </w:pPr>
    <w:rPr>
      <w:rFonts w:ascii="ChelthmITC Bk BT" w:hAnsi="ChelthmITC Bk BT"/>
      <w:sz w:val="40"/>
    </w:rPr>
  </w:style>
  <w:style w:type="paragraph" w:styleId="BodyText">
    <w:name w:val="Body Text"/>
    <w:basedOn w:val="Normal"/>
  </w:style>
  <w:style w:type="table" w:styleId="TableGrid">
    <w:name w:val="Table Grid"/>
    <w:basedOn w:val="TableNormal"/>
    <w:rsid w:val="00332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D128B"/>
    <w:rPr>
      <w:rFonts w:ascii="Tahoma" w:hAnsi="Tahoma" w:cs="Tahoma"/>
      <w:sz w:val="16"/>
      <w:szCs w:val="16"/>
    </w:rPr>
  </w:style>
  <w:style w:type="character" w:styleId="Hyperlink">
    <w:name w:val="Hyperlink"/>
    <w:basedOn w:val="DefaultParagraphFont"/>
    <w:rsid w:val="0066788B"/>
    <w:rPr>
      <w:color w:val="0000FF"/>
      <w:u w:val="single"/>
    </w:rPr>
  </w:style>
  <w:style w:type="character" w:styleId="FollowedHyperlink">
    <w:name w:val="FollowedHyperlink"/>
    <w:basedOn w:val="DefaultParagraphFont"/>
    <w:rsid w:val="005D3D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rnold@lakeheadu.ca"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853</Words>
  <Characters>4868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Your firm is invited to submit a quotation to perform the work described below including provision of labour, products, tools,</vt:lpstr>
    </vt:vector>
  </TitlesOfParts>
  <Company>Lakehead University</Company>
  <LinksUpToDate>false</LinksUpToDate>
  <CharactersWithSpaces>5710</CharactersWithSpaces>
  <SharedDoc>false</SharedDoc>
  <HLinks>
    <vt:vector size="12" baseType="variant">
      <vt:variant>
        <vt:i4>7733264</vt:i4>
      </vt:variant>
      <vt:variant>
        <vt:i4>3</vt:i4>
      </vt:variant>
      <vt:variant>
        <vt:i4>0</vt:i4>
      </vt:variant>
      <vt:variant>
        <vt:i4>5</vt:i4>
      </vt:variant>
      <vt:variant>
        <vt:lpwstr>mailto:scott.martin@lakeheadu.ca</vt:lpwstr>
      </vt:variant>
      <vt:variant>
        <vt:lpwstr/>
      </vt:variant>
      <vt:variant>
        <vt:i4>6291547</vt:i4>
      </vt:variant>
      <vt:variant>
        <vt:i4>0</vt:i4>
      </vt:variant>
      <vt:variant>
        <vt:i4>0</vt:i4>
      </vt:variant>
      <vt:variant>
        <vt:i4>5</vt:i4>
      </vt:variant>
      <vt:variant>
        <vt:lpwstr>mailto:mhusiak@lakeheadu.ca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firm is invited to submit a quotation to perform the work described below including provision of labour, products, tools,</dc:title>
  <dc:subject/>
  <dc:creator>Scott Martin</dc:creator>
  <cp:keywords/>
  <cp:lastModifiedBy>Shanon</cp:lastModifiedBy>
  <cp:revision>8</cp:revision>
  <cp:lastPrinted>2015-03-11T18:32:00Z</cp:lastPrinted>
  <dcterms:created xsi:type="dcterms:W3CDTF">2015-03-11T15:25:00Z</dcterms:created>
  <dcterms:modified xsi:type="dcterms:W3CDTF">2015-03-11T18:34:00Z</dcterms:modified>
</cp:coreProperties>
</file>