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319" w:rsidRPr="00BF3C17" w:rsidRDefault="00EB00BF" w:rsidP="00BF3C17">
      <w:pPr>
        <w:pStyle w:val="NoSpacing"/>
        <w:jc w:val="center"/>
        <w:rPr>
          <w:rFonts w:ascii="Times New Roman" w:hAnsi="Times New Roman" w:cs="Times New Roman"/>
          <w:b/>
          <w:sz w:val="32"/>
          <w:szCs w:val="32"/>
        </w:rPr>
      </w:pPr>
      <w:r w:rsidRPr="00BF3C17">
        <w:rPr>
          <w:rFonts w:ascii="Times New Roman" w:hAnsi="Times New Roman" w:cs="Times New Roman"/>
          <w:b/>
          <w:sz w:val="32"/>
          <w:szCs w:val="32"/>
        </w:rPr>
        <w:t>Should I grow winter wheat?</w:t>
      </w:r>
    </w:p>
    <w:p w:rsidR="00EB00BF" w:rsidRPr="00BF3C17" w:rsidRDefault="00EB00BF" w:rsidP="00BF3C17">
      <w:pPr>
        <w:pStyle w:val="NoSpacing"/>
        <w:jc w:val="center"/>
        <w:rPr>
          <w:rFonts w:ascii="Times New Roman" w:hAnsi="Times New Roman" w:cs="Times New Roman"/>
          <w:sz w:val="8"/>
          <w:szCs w:val="8"/>
        </w:rPr>
      </w:pPr>
    </w:p>
    <w:p w:rsidR="00EB00BF" w:rsidRPr="00BF3C17" w:rsidRDefault="00EB00BF" w:rsidP="00BF3C17">
      <w:pPr>
        <w:pStyle w:val="NoSpacing"/>
        <w:jc w:val="center"/>
        <w:rPr>
          <w:rFonts w:ascii="Times New Roman" w:hAnsi="Times New Roman" w:cs="Times New Roman"/>
          <w:i/>
          <w:sz w:val="24"/>
          <w:szCs w:val="24"/>
        </w:rPr>
      </w:pPr>
      <w:r w:rsidRPr="00BF3C17">
        <w:rPr>
          <w:rFonts w:ascii="Times New Roman" w:hAnsi="Times New Roman" w:cs="Times New Roman"/>
          <w:i/>
          <w:sz w:val="24"/>
          <w:szCs w:val="24"/>
        </w:rPr>
        <w:t>Dr. Tarlok Singh Sahota CCA</w:t>
      </w:r>
    </w:p>
    <w:p w:rsidR="00EB00BF" w:rsidRPr="00BF3C17" w:rsidRDefault="00EB00BF" w:rsidP="00EB00BF">
      <w:pPr>
        <w:pStyle w:val="NoSpacing"/>
        <w:jc w:val="both"/>
        <w:rPr>
          <w:rFonts w:ascii="Times New Roman" w:hAnsi="Times New Roman" w:cs="Times New Roman"/>
          <w:sz w:val="16"/>
          <w:szCs w:val="16"/>
        </w:rPr>
      </w:pPr>
    </w:p>
    <w:p w:rsidR="00BF3C17" w:rsidRPr="00942A1A" w:rsidRDefault="00EB00BF" w:rsidP="00BF3C17">
      <w:pPr>
        <w:pStyle w:val="NoSpacing"/>
        <w:jc w:val="both"/>
        <w:rPr>
          <w:rFonts w:ascii="Times New Roman" w:hAnsi="Times New Roman" w:cs="Times New Roman"/>
          <w:sz w:val="24"/>
          <w:szCs w:val="24"/>
          <w:lang w:val="en-GB" w:eastAsia="en-CA"/>
        </w:rPr>
      </w:pPr>
      <w:r>
        <w:rPr>
          <w:rFonts w:ascii="Times New Roman" w:hAnsi="Times New Roman" w:cs="Times New Roman"/>
          <w:sz w:val="24"/>
          <w:szCs w:val="24"/>
        </w:rPr>
        <w:t xml:space="preserve">Why not? </w:t>
      </w:r>
      <w:r w:rsidR="00BF3C17">
        <w:rPr>
          <w:rFonts w:ascii="Times New Roman" w:hAnsi="Times New Roman" w:cs="Times New Roman"/>
          <w:sz w:val="24"/>
          <w:szCs w:val="24"/>
          <w:lang w:val="en-GB" w:eastAsia="en-CA"/>
        </w:rPr>
        <w:t xml:space="preserve">Cultivation of winter wheat has several advantages; such as acting as cover crop, control of tough weeds </w:t>
      </w:r>
      <w:r w:rsidR="00BC1253">
        <w:rPr>
          <w:rFonts w:ascii="Times New Roman" w:hAnsi="Times New Roman" w:cs="Times New Roman"/>
          <w:sz w:val="24"/>
          <w:szCs w:val="24"/>
          <w:lang w:val="en-GB" w:eastAsia="en-CA"/>
        </w:rPr>
        <w:t>such as</w:t>
      </w:r>
      <w:r w:rsidR="00BF3C17">
        <w:rPr>
          <w:rFonts w:ascii="Times New Roman" w:hAnsi="Times New Roman" w:cs="Times New Roman"/>
          <w:sz w:val="24"/>
          <w:szCs w:val="24"/>
          <w:lang w:val="en-GB" w:eastAsia="en-CA"/>
        </w:rPr>
        <w:t xml:space="preserve"> wild oats, disease control or escape (</w:t>
      </w:r>
      <w:r w:rsidR="00BF3C17" w:rsidRPr="00017712">
        <w:rPr>
          <w:rFonts w:ascii="Times New Roman" w:hAnsi="Times New Roman" w:cs="Times New Roman"/>
          <w:i/>
          <w:sz w:val="24"/>
          <w:szCs w:val="24"/>
          <w:lang w:val="en-GB" w:eastAsia="en-CA"/>
        </w:rPr>
        <w:t>Fusarium Head Blight</w:t>
      </w:r>
      <w:r w:rsidR="00BF3C17">
        <w:rPr>
          <w:rFonts w:ascii="Times New Roman" w:hAnsi="Times New Roman" w:cs="Times New Roman"/>
          <w:sz w:val="24"/>
          <w:szCs w:val="24"/>
          <w:lang w:val="en-GB" w:eastAsia="en-CA"/>
        </w:rPr>
        <w:t xml:space="preserve">), use of residual fertilizer nutrients from the spring crops and preventing nutrient losses, high straw yield and spreading farm operations. In order to get maximum economic yield from winter wheat it is important that it is seeded in time (ideally within August 25 to September 5/or 10) and the varieties grown are not only high yielding but are also tested and adopted to the NWO agro-climatic conditions. The following winter wheat varieties could be best for our area:   </w:t>
      </w:r>
    </w:p>
    <w:p w:rsidR="00BF3C17" w:rsidRPr="00C2540A" w:rsidRDefault="00BF3C17" w:rsidP="00BF3C17">
      <w:pPr>
        <w:pStyle w:val="NoSpacing"/>
        <w:jc w:val="both"/>
        <w:rPr>
          <w:rFonts w:ascii="Times New Roman" w:hAnsi="Times New Roman" w:cs="Times New Roman"/>
          <w:b/>
          <w:bCs/>
          <w:sz w:val="16"/>
          <w:szCs w:val="16"/>
          <w:lang w:val="en-GB" w:eastAsia="en-CA"/>
        </w:rPr>
      </w:pPr>
    </w:p>
    <w:p w:rsidR="00757CAC" w:rsidRDefault="00BF3C17" w:rsidP="00BF3C17">
      <w:pPr>
        <w:pStyle w:val="NoSpacing"/>
        <w:jc w:val="both"/>
        <w:rPr>
          <w:rFonts w:ascii="Times New Roman" w:hAnsi="Times New Roman" w:cs="Times New Roman"/>
          <w:sz w:val="24"/>
          <w:szCs w:val="24"/>
          <w:lang w:val="en-GB" w:eastAsia="en-CA"/>
        </w:rPr>
      </w:pPr>
      <w:r w:rsidRPr="00942A1A">
        <w:rPr>
          <w:rFonts w:ascii="Times New Roman" w:hAnsi="Times New Roman" w:cs="Times New Roman"/>
          <w:b/>
          <w:bCs/>
          <w:sz w:val="24"/>
          <w:szCs w:val="24"/>
          <w:lang w:val="en-GB" w:eastAsia="en-CA"/>
        </w:rPr>
        <w:t>AAC Gateway</w:t>
      </w:r>
      <w:r w:rsidRPr="00942A1A">
        <w:rPr>
          <w:rFonts w:ascii="Times New Roman" w:hAnsi="Times New Roman" w:cs="Times New Roman"/>
          <w:sz w:val="24"/>
          <w:szCs w:val="24"/>
          <w:lang w:val="en-GB" w:eastAsia="en-CA"/>
        </w:rPr>
        <w:t xml:space="preserve"> is a</w:t>
      </w:r>
      <w:r>
        <w:rPr>
          <w:rFonts w:ascii="Times New Roman" w:hAnsi="Times New Roman" w:cs="Times New Roman"/>
          <w:sz w:val="24"/>
          <w:szCs w:val="24"/>
          <w:lang w:val="en-GB" w:eastAsia="en-CA"/>
        </w:rPr>
        <w:t xml:space="preserve"> relatively </w:t>
      </w:r>
      <w:r w:rsidRPr="00942A1A">
        <w:rPr>
          <w:rFonts w:ascii="Times New Roman" w:hAnsi="Times New Roman" w:cs="Times New Roman"/>
          <w:sz w:val="24"/>
          <w:szCs w:val="24"/>
          <w:lang w:val="en-GB" w:eastAsia="en-CA"/>
        </w:rPr>
        <w:t xml:space="preserve">new </w:t>
      </w:r>
      <w:r w:rsidRPr="00D20C67">
        <w:rPr>
          <w:rFonts w:ascii="Times New Roman" w:hAnsi="Times New Roman" w:cs="Times New Roman"/>
          <w:sz w:val="24"/>
          <w:szCs w:val="24"/>
          <w:lang w:eastAsia="en-CA"/>
        </w:rPr>
        <w:t>hard red winter wheat</w:t>
      </w:r>
      <w:r w:rsidRPr="00942A1A">
        <w:rPr>
          <w:rFonts w:ascii="Times New Roman" w:hAnsi="Times New Roman" w:cs="Times New Roman"/>
          <w:sz w:val="24"/>
          <w:szCs w:val="24"/>
          <w:lang w:val="en-GB" w:eastAsia="en-CA"/>
        </w:rPr>
        <w:t xml:space="preserve"> </w:t>
      </w:r>
      <w:r>
        <w:rPr>
          <w:rFonts w:ascii="Times New Roman" w:hAnsi="Times New Roman" w:cs="Times New Roman"/>
          <w:sz w:val="24"/>
          <w:szCs w:val="24"/>
          <w:lang w:val="en-GB" w:eastAsia="en-CA"/>
        </w:rPr>
        <w:t>variety (</w:t>
      </w:r>
      <w:r w:rsidRPr="00942A1A">
        <w:rPr>
          <w:rFonts w:ascii="Times New Roman" w:hAnsi="Times New Roman" w:cs="Times New Roman"/>
          <w:sz w:val="24"/>
          <w:szCs w:val="24"/>
          <w:lang w:val="en-GB" w:eastAsia="en-CA"/>
        </w:rPr>
        <w:t xml:space="preserve">Canada </w:t>
      </w:r>
      <w:r w:rsidRPr="00D20C67">
        <w:rPr>
          <w:rFonts w:ascii="Times New Roman" w:hAnsi="Times New Roman" w:cs="Times New Roman"/>
          <w:sz w:val="24"/>
          <w:szCs w:val="24"/>
          <w:lang w:val="en-GB" w:eastAsia="en-CA"/>
        </w:rPr>
        <w:t>Western Red Winter Wheat;</w:t>
      </w:r>
      <w:r>
        <w:rPr>
          <w:rFonts w:ascii="Times New Roman" w:hAnsi="Times New Roman" w:cs="Times New Roman"/>
          <w:sz w:val="24"/>
          <w:szCs w:val="24"/>
          <w:lang w:val="en-GB" w:eastAsia="en-CA"/>
        </w:rPr>
        <w:t xml:space="preserve"> </w:t>
      </w:r>
      <w:r w:rsidRPr="00942A1A">
        <w:rPr>
          <w:rFonts w:ascii="Times New Roman" w:hAnsi="Times New Roman" w:cs="Times New Roman"/>
          <w:sz w:val="24"/>
          <w:szCs w:val="24"/>
          <w:lang w:val="en-GB" w:eastAsia="en-CA"/>
        </w:rPr>
        <w:t>CWRW) with top yields and protein, and an excellent disease package. AAC Gateway has best-in-class lodging resistance with very short</w:t>
      </w:r>
      <w:r>
        <w:rPr>
          <w:rFonts w:ascii="Times New Roman" w:hAnsi="Times New Roman" w:cs="Times New Roman"/>
          <w:sz w:val="24"/>
          <w:szCs w:val="24"/>
          <w:lang w:val="en-GB" w:eastAsia="en-CA"/>
        </w:rPr>
        <w:t xml:space="preserve"> (87 cm tall)</w:t>
      </w:r>
      <w:r w:rsidRPr="00942A1A">
        <w:rPr>
          <w:rFonts w:ascii="Times New Roman" w:hAnsi="Times New Roman" w:cs="Times New Roman"/>
          <w:sz w:val="24"/>
          <w:szCs w:val="24"/>
          <w:lang w:val="en-GB" w:eastAsia="en-CA"/>
        </w:rPr>
        <w:t xml:space="preserve">, strong and uniform straw. </w:t>
      </w:r>
      <w:r>
        <w:rPr>
          <w:rFonts w:ascii="Times New Roman" w:hAnsi="Times New Roman" w:cs="Times New Roman"/>
          <w:sz w:val="24"/>
          <w:szCs w:val="24"/>
          <w:lang w:val="en-GB" w:eastAsia="en-CA"/>
        </w:rPr>
        <w:t xml:space="preserve">It </w:t>
      </w:r>
      <w:r w:rsidRPr="00942A1A">
        <w:rPr>
          <w:rFonts w:ascii="Times New Roman" w:hAnsi="Times New Roman" w:cs="Times New Roman"/>
          <w:sz w:val="24"/>
          <w:szCs w:val="24"/>
          <w:lang w:val="en-GB" w:eastAsia="en-CA"/>
        </w:rPr>
        <w:t>is well adapted throughout Western Canada.</w:t>
      </w:r>
      <w:r>
        <w:rPr>
          <w:rFonts w:ascii="Times New Roman" w:hAnsi="Times New Roman" w:cs="Times New Roman"/>
          <w:sz w:val="24"/>
          <w:szCs w:val="24"/>
          <w:lang w:val="en-GB" w:eastAsia="en-CA"/>
        </w:rPr>
        <w:t xml:space="preserve"> Averaged over three years (2013-‘15), AAC Gateway produced 6.57 MT grain and 9.15 MT straw yield/ha at TBARS (now LUARS) Thunder Bay. One of our area producers got ~2 MT grain yield/acre from AAC Gateway in the recent past. Among the winter wheat varieties grown in Manitoba, AAC Gateway has the largest acreage. </w:t>
      </w:r>
      <w:r w:rsidR="00BC1253">
        <w:rPr>
          <w:rFonts w:ascii="Times New Roman" w:hAnsi="Times New Roman" w:cs="Times New Roman"/>
          <w:sz w:val="24"/>
          <w:szCs w:val="24"/>
          <w:lang w:val="en-GB" w:eastAsia="en-CA"/>
        </w:rPr>
        <w:t xml:space="preserve">Other </w:t>
      </w:r>
      <w:r w:rsidR="008B26CA">
        <w:rPr>
          <w:rFonts w:ascii="Times New Roman" w:hAnsi="Times New Roman" w:cs="Times New Roman"/>
          <w:sz w:val="24"/>
          <w:szCs w:val="24"/>
          <w:lang w:val="en-GB" w:eastAsia="en-CA"/>
        </w:rPr>
        <w:t xml:space="preserve">winter wheat </w:t>
      </w:r>
      <w:r w:rsidR="00BC1253">
        <w:rPr>
          <w:rFonts w:ascii="Times New Roman" w:hAnsi="Times New Roman" w:cs="Times New Roman"/>
          <w:sz w:val="24"/>
          <w:szCs w:val="24"/>
          <w:lang w:val="en-GB" w:eastAsia="en-CA"/>
        </w:rPr>
        <w:t>varieties worth considering are:</w:t>
      </w:r>
    </w:p>
    <w:p w:rsidR="00757CAC" w:rsidRPr="00757CAC" w:rsidRDefault="00757CAC" w:rsidP="00BF3C17">
      <w:pPr>
        <w:pStyle w:val="NoSpacing"/>
        <w:jc w:val="both"/>
        <w:rPr>
          <w:rFonts w:ascii="Times New Roman" w:hAnsi="Times New Roman" w:cs="Times New Roman"/>
          <w:sz w:val="16"/>
          <w:szCs w:val="16"/>
          <w:lang w:val="en-GB" w:eastAsia="en-CA"/>
        </w:rPr>
      </w:pPr>
    </w:p>
    <w:p w:rsidR="00BF3C17" w:rsidRDefault="00757CAC" w:rsidP="00BF3C17">
      <w:pPr>
        <w:pStyle w:val="NoSpacing"/>
        <w:jc w:val="both"/>
        <w:rPr>
          <w:rFonts w:ascii="Times New Roman" w:hAnsi="Times New Roman" w:cs="Times New Roman"/>
          <w:sz w:val="24"/>
          <w:szCs w:val="24"/>
          <w:lang w:val="en-GB" w:eastAsia="en-CA"/>
        </w:rPr>
      </w:pPr>
      <w:r w:rsidRPr="00757CAC">
        <w:rPr>
          <w:rFonts w:ascii="Times New Roman" w:hAnsi="Times New Roman" w:cs="Times New Roman"/>
          <w:b/>
          <w:sz w:val="24"/>
          <w:szCs w:val="24"/>
          <w:lang w:val="en-GB" w:eastAsia="en-CA"/>
        </w:rPr>
        <w:t>AAC Wildfire</w:t>
      </w:r>
      <w:r w:rsidRPr="00757CAC">
        <w:rPr>
          <w:rFonts w:ascii="Times New Roman" w:hAnsi="Times New Roman" w:cs="Times New Roman"/>
          <w:sz w:val="24"/>
          <w:szCs w:val="24"/>
          <w:lang w:val="en-GB" w:eastAsia="en-CA"/>
        </w:rPr>
        <w:t xml:space="preserve"> is a hard red winter wheat cultivar eligible for grades of Canada Western Red Winter (CWRW) wheat. It was evaluated across western Canada for four years in the Western Winter Wheat Cooperative registration trials, where it yielded significantly more grain than all of the checks (Radiant, CDC Buteo, Flourish, Moats</w:t>
      </w:r>
      <w:r>
        <w:rPr>
          <w:rFonts w:ascii="Times New Roman" w:hAnsi="Times New Roman" w:cs="Times New Roman"/>
          <w:sz w:val="24"/>
          <w:szCs w:val="24"/>
          <w:lang w:val="en-GB" w:eastAsia="en-CA"/>
        </w:rPr>
        <w:t xml:space="preserve">; </w:t>
      </w:r>
      <w:r w:rsidR="009B5ED4">
        <w:rPr>
          <w:rFonts w:ascii="Times New Roman" w:hAnsi="Times New Roman" w:cs="Times New Roman"/>
          <w:sz w:val="24"/>
          <w:szCs w:val="24"/>
          <w:lang w:val="en-GB" w:eastAsia="en-CA"/>
        </w:rPr>
        <w:t xml:space="preserve">that were </w:t>
      </w:r>
      <w:r>
        <w:rPr>
          <w:rFonts w:ascii="Times New Roman" w:hAnsi="Times New Roman" w:cs="Times New Roman"/>
          <w:sz w:val="24"/>
          <w:szCs w:val="24"/>
          <w:lang w:val="en-GB" w:eastAsia="en-CA"/>
        </w:rPr>
        <w:t>tested at TBARS</w:t>
      </w:r>
      <w:r w:rsidR="009B5ED4">
        <w:rPr>
          <w:rFonts w:ascii="Times New Roman" w:hAnsi="Times New Roman" w:cs="Times New Roman"/>
          <w:sz w:val="24"/>
          <w:szCs w:val="24"/>
          <w:lang w:val="en-GB" w:eastAsia="en-CA"/>
        </w:rPr>
        <w:t xml:space="preserve"> too</w:t>
      </w:r>
      <w:r w:rsidRPr="00757CAC">
        <w:rPr>
          <w:rFonts w:ascii="Times New Roman" w:hAnsi="Times New Roman" w:cs="Times New Roman"/>
          <w:sz w:val="24"/>
          <w:szCs w:val="24"/>
          <w:lang w:val="en-GB" w:eastAsia="en-CA"/>
        </w:rPr>
        <w:t xml:space="preserve">) and expressed very good winter survival, relatively late maturity, medium height straw with very good lodging resistance, large kernels, </w:t>
      </w:r>
      <w:r>
        <w:rPr>
          <w:rFonts w:ascii="Times New Roman" w:hAnsi="Times New Roman" w:cs="Times New Roman"/>
          <w:sz w:val="24"/>
          <w:szCs w:val="24"/>
          <w:lang w:val="en-GB" w:eastAsia="en-CA"/>
        </w:rPr>
        <w:t xml:space="preserve">and </w:t>
      </w:r>
      <w:r w:rsidRPr="00757CAC">
        <w:rPr>
          <w:rFonts w:ascii="Times New Roman" w:hAnsi="Times New Roman" w:cs="Times New Roman"/>
          <w:sz w:val="24"/>
          <w:szCs w:val="24"/>
          <w:lang w:val="en-GB" w:eastAsia="en-CA"/>
        </w:rPr>
        <w:t>acceptable end-use quality</w:t>
      </w:r>
      <w:r>
        <w:rPr>
          <w:rFonts w:ascii="Times New Roman" w:hAnsi="Times New Roman" w:cs="Times New Roman"/>
          <w:sz w:val="24"/>
          <w:szCs w:val="24"/>
          <w:lang w:val="en-GB" w:eastAsia="en-CA"/>
        </w:rPr>
        <w:t>.</w:t>
      </w:r>
      <w:r w:rsidRPr="00757CAC">
        <w:rPr>
          <w:rFonts w:ascii="Times New Roman" w:hAnsi="Times New Roman" w:cs="Times New Roman"/>
          <w:sz w:val="24"/>
          <w:szCs w:val="24"/>
          <w:lang w:val="en-GB" w:eastAsia="en-CA"/>
        </w:rPr>
        <w:t xml:space="preserve"> AAC Wildfire was resistant to the prevalent races of stripe rust, moderately resistant to </w:t>
      </w:r>
      <w:r w:rsidRPr="00017712">
        <w:rPr>
          <w:rFonts w:ascii="Times New Roman" w:hAnsi="Times New Roman" w:cs="Times New Roman"/>
          <w:i/>
          <w:sz w:val="24"/>
          <w:szCs w:val="24"/>
          <w:lang w:val="en-GB" w:eastAsia="en-CA"/>
        </w:rPr>
        <w:t>Fusarium Head Blight</w:t>
      </w:r>
      <w:r w:rsidRPr="00757CAC">
        <w:rPr>
          <w:rFonts w:ascii="Times New Roman" w:hAnsi="Times New Roman" w:cs="Times New Roman"/>
          <w:sz w:val="24"/>
          <w:szCs w:val="24"/>
          <w:lang w:val="en-GB" w:eastAsia="en-CA"/>
        </w:rPr>
        <w:t xml:space="preserve"> and</w:t>
      </w:r>
      <w:r>
        <w:rPr>
          <w:rFonts w:ascii="Times New Roman" w:hAnsi="Times New Roman" w:cs="Times New Roman"/>
          <w:sz w:val="24"/>
          <w:szCs w:val="24"/>
          <w:lang w:val="en-GB" w:eastAsia="en-CA"/>
        </w:rPr>
        <w:t xml:space="preserve"> </w:t>
      </w:r>
      <w:r w:rsidRPr="00757CAC">
        <w:rPr>
          <w:rFonts w:ascii="Times New Roman" w:hAnsi="Times New Roman" w:cs="Times New Roman"/>
          <w:sz w:val="24"/>
          <w:szCs w:val="24"/>
          <w:lang w:val="en-GB" w:eastAsia="en-CA"/>
        </w:rPr>
        <w:t xml:space="preserve">common bunt, showed improved leaf spot reaction, and tolerance to the original biotype of Russian wheat aphid. </w:t>
      </w:r>
      <w:r w:rsidR="00017712">
        <w:rPr>
          <w:rFonts w:ascii="Times New Roman" w:hAnsi="Times New Roman" w:cs="Times New Roman"/>
          <w:sz w:val="24"/>
          <w:szCs w:val="24"/>
          <w:lang w:val="en-GB" w:eastAsia="en-CA"/>
        </w:rPr>
        <w:t xml:space="preserve">However, it is susceptible to </w:t>
      </w:r>
      <w:r w:rsidR="00017712" w:rsidRPr="00757CAC">
        <w:rPr>
          <w:rFonts w:ascii="Times New Roman" w:hAnsi="Times New Roman" w:cs="Times New Roman"/>
          <w:sz w:val="24"/>
          <w:szCs w:val="24"/>
          <w:lang w:val="en-GB" w:eastAsia="en-CA"/>
        </w:rPr>
        <w:t>stem rust</w:t>
      </w:r>
      <w:r w:rsidR="00017712">
        <w:rPr>
          <w:rFonts w:ascii="Times New Roman" w:hAnsi="Times New Roman" w:cs="Times New Roman"/>
          <w:sz w:val="24"/>
          <w:szCs w:val="24"/>
          <w:lang w:val="en-GB" w:eastAsia="en-CA"/>
        </w:rPr>
        <w:t xml:space="preserve"> </w:t>
      </w:r>
      <w:r w:rsidR="003A6B89">
        <w:rPr>
          <w:rFonts w:ascii="Times New Roman" w:hAnsi="Times New Roman" w:cs="Times New Roman"/>
          <w:sz w:val="24"/>
          <w:szCs w:val="24"/>
          <w:lang w:val="en-GB" w:eastAsia="en-CA"/>
        </w:rPr>
        <w:t>(</w:t>
      </w:r>
      <w:r w:rsidR="003A6B89" w:rsidRPr="003A6B89">
        <w:rPr>
          <w:rFonts w:ascii="Times New Roman" w:hAnsi="Times New Roman" w:cs="Times New Roman"/>
          <w:sz w:val="24"/>
          <w:szCs w:val="24"/>
          <w:lang w:val="en-GB" w:eastAsia="en-CA"/>
        </w:rPr>
        <w:t>http://www.nrcresearchpress.com/doi/pdf/10.1139/cjps-2016-0155</w:t>
      </w:r>
      <w:r w:rsidR="003A6B89">
        <w:rPr>
          <w:rFonts w:ascii="Times New Roman" w:hAnsi="Times New Roman" w:cs="Times New Roman"/>
          <w:sz w:val="24"/>
          <w:szCs w:val="24"/>
          <w:lang w:val="en-GB" w:eastAsia="en-CA"/>
        </w:rPr>
        <w:t xml:space="preserve">) </w:t>
      </w:r>
      <w:r w:rsidRPr="00757CAC">
        <w:rPr>
          <w:rFonts w:ascii="Times New Roman" w:hAnsi="Times New Roman" w:cs="Times New Roman"/>
          <w:sz w:val="24"/>
          <w:szCs w:val="24"/>
          <w:lang w:val="en-GB" w:eastAsia="en-CA"/>
        </w:rPr>
        <w:t>due to susceptibility.</w:t>
      </w:r>
      <w:r w:rsidR="00BF3C17">
        <w:rPr>
          <w:rFonts w:ascii="Times New Roman" w:hAnsi="Times New Roman" w:cs="Times New Roman"/>
          <w:sz w:val="24"/>
          <w:szCs w:val="24"/>
          <w:lang w:val="en-GB" w:eastAsia="en-CA"/>
        </w:rPr>
        <w:t xml:space="preserve"> </w:t>
      </w:r>
    </w:p>
    <w:p w:rsidR="003A6B89" w:rsidRPr="003A6B89" w:rsidRDefault="003A6B89" w:rsidP="00BF3C17">
      <w:pPr>
        <w:pStyle w:val="NoSpacing"/>
        <w:jc w:val="both"/>
        <w:rPr>
          <w:rFonts w:ascii="Times New Roman" w:hAnsi="Times New Roman" w:cs="Times New Roman"/>
          <w:sz w:val="16"/>
          <w:szCs w:val="16"/>
          <w:lang w:val="en-GB" w:eastAsia="en-CA"/>
        </w:rPr>
      </w:pPr>
    </w:p>
    <w:p w:rsidR="003A6B89" w:rsidRPr="003A6B89" w:rsidRDefault="003A6B89" w:rsidP="00BF3C17">
      <w:pPr>
        <w:pStyle w:val="NoSpacing"/>
        <w:jc w:val="both"/>
        <w:rPr>
          <w:rFonts w:ascii="Times New Roman" w:hAnsi="Times New Roman" w:cs="Times New Roman"/>
          <w:sz w:val="24"/>
          <w:szCs w:val="24"/>
          <w:lang w:val="en-GB" w:eastAsia="en-CA"/>
        </w:rPr>
      </w:pPr>
      <w:r w:rsidRPr="003A6B89">
        <w:rPr>
          <w:rFonts w:ascii="Times New Roman" w:hAnsi="Times New Roman" w:cs="Times New Roman"/>
          <w:b/>
          <w:sz w:val="24"/>
          <w:szCs w:val="24"/>
        </w:rPr>
        <w:t>AAC Goldrush</w:t>
      </w:r>
      <w:r w:rsidRPr="003A6B89">
        <w:rPr>
          <w:rFonts w:ascii="Times New Roman" w:hAnsi="Times New Roman" w:cs="Times New Roman"/>
          <w:sz w:val="24"/>
          <w:szCs w:val="24"/>
        </w:rPr>
        <w:t xml:space="preserve"> is a hard red winter wheat cultivar eligible for grades of Canada Western Red Winter wheat. AAC Goldrush was tested in replicated trials </w:t>
      </w:r>
      <w:r>
        <w:rPr>
          <w:rFonts w:ascii="Times New Roman" w:hAnsi="Times New Roman" w:cs="Times New Roman"/>
          <w:sz w:val="24"/>
          <w:szCs w:val="24"/>
        </w:rPr>
        <w:t xml:space="preserve">across western Canada for 6 years. </w:t>
      </w:r>
      <w:r w:rsidRPr="003A6B89">
        <w:rPr>
          <w:rFonts w:ascii="Times New Roman" w:hAnsi="Times New Roman" w:cs="Times New Roman"/>
          <w:sz w:val="24"/>
          <w:szCs w:val="24"/>
        </w:rPr>
        <w:t>Based on 41 station–years of registration trial data, AAC Goldrush yielded significantly more grain than CDC Buteo and was similar to Flourish, Moats, and AAC Elevate</w:t>
      </w:r>
      <w:r>
        <w:rPr>
          <w:rFonts w:ascii="Times New Roman" w:hAnsi="Times New Roman" w:cs="Times New Roman"/>
          <w:sz w:val="24"/>
          <w:szCs w:val="24"/>
        </w:rPr>
        <w:t xml:space="preserve"> (tested at TBARS)</w:t>
      </w:r>
      <w:r w:rsidRPr="003A6B89">
        <w:rPr>
          <w:rFonts w:ascii="Times New Roman" w:hAnsi="Times New Roman" w:cs="Times New Roman"/>
          <w:sz w:val="24"/>
          <w:szCs w:val="24"/>
        </w:rPr>
        <w:t xml:space="preserve">. AAC Goldrush expressed very good winter survival, intermediate maturity, medium height straw with good lodging resistance, and average size kernels. </w:t>
      </w:r>
      <w:r w:rsidR="008B0353">
        <w:rPr>
          <w:rFonts w:ascii="Times New Roman" w:hAnsi="Times New Roman" w:cs="Times New Roman"/>
          <w:sz w:val="24"/>
          <w:szCs w:val="24"/>
        </w:rPr>
        <w:t>It has been</w:t>
      </w:r>
      <w:r w:rsidRPr="003A6B89">
        <w:rPr>
          <w:rFonts w:ascii="Times New Roman" w:hAnsi="Times New Roman" w:cs="Times New Roman"/>
          <w:sz w:val="24"/>
          <w:szCs w:val="24"/>
        </w:rPr>
        <w:t xml:space="preserve"> resistant to the prevalent races of leaf rust, moderately resistant to stem rust, intermediate in resistance to stripe rust and </w:t>
      </w:r>
      <w:r w:rsidRPr="003A6B89">
        <w:rPr>
          <w:rFonts w:ascii="Times New Roman" w:hAnsi="Times New Roman" w:cs="Times New Roman"/>
          <w:i/>
          <w:iCs/>
          <w:sz w:val="24"/>
          <w:szCs w:val="24"/>
          <w:bdr w:val="none" w:sz="0" w:space="0" w:color="auto" w:frame="1"/>
        </w:rPr>
        <w:t>Fusarium</w:t>
      </w:r>
      <w:r>
        <w:rPr>
          <w:rFonts w:ascii="Times New Roman" w:hAnsi="Times New Roman" w:cs="Times New Roman"/>
          <w:sz w:val="24"/>
          <w:szCs w:val="24"/>
        </w:rPr>
        <w:t xml:space="preserve"> </w:t>
      </w:r>
      <w:r w:rsidRPr="003A6B89">
        <w:rPr>
          <w:rFonts w:ascii="Times New Roman" w:hAnsi="Times New Roman" w:cs="Times New Roman"/>
          <w:i/>
          <w:sz w:val="24"/>
          <w:szCs w:val="24"/>
        </w:rPr>
        <w:t>H</w:t>
      </w:r>
      <w:r w:rsidRPr="003A6B89">
        <w:rPr>
          <w:rFonts w:ascii="Times New Roman" w:hAnsi="Times New Roman" w:cs="Times New Roman"/>
          <w:sz w:val="24"/>
          <w:szCs w:val="24"/>
        </w:rPr>
        <w:t xml:space="preserve">ead </w:t>
      </w:r>
      <w:r w:rsidRPr="003A6B89">
        <w:rPr>
          <w:rFonts w:ascii="Times New Roman" w:hAnsi="Times New Roman" w:cs="Times New Roman"/>
          <w:i/>
          <w:sz w:val="24"/>
          <w:szCs w:val="24"/>
        </w:rPr>
        <w:t>B</w:t>
      </w:r>
      <w:r w:rsidRPr="003A6B89">
        <w:rPr>
          <w:rFonts w:ascii="Times New Roman" w:hAnsi="Times New Roman" w:cs="Times New Roman"/>
          <w:sz w:val="24"/>
          <w:szCs w:val="24"/>
        </w:rPr>
        <w:t xml:space="preserve">light, and susceptible to common bunt. Leaf spot reactions were similar to the best check. The grain yield, agronomic characteristics, and disease resistance attributes of AAC Goldrush </w:t>
      </w:r>
      <w:r w:rsidR="008B0353">
        <w:rPr>
          <w:rFonts w:ascii="Times New Roman" w:hAnsi="Times New Roman" w:cs="Times New Roman"/>
          <w:sz w:val="24"/>
          <w:szCs w:val="24"/>
        </w:rPr>
        <w:t>(</w:t>
      </w:r>
      <w:r w:rsidR="008B0353" w:rsidRPr="008B0353">
        <w:rPr>
          <w:rFonts w:ascii="Times New Roman" w:hAnsi="Times New Roman" w:cs="Times New Roman"/>
          <w:sz w:val="24"/>
          <w:szCs w:val="24"/>
        </w:rPr>
        <w:t>http://www.nrcresearchpress.com/doi/abs/10.1139/cjps-2017-0167#.W09Y2_ZFy70</w:t>
      </w:r>
      <w:r w:rsidR="008B0353">
        <w:rPr>
          <w:rFonts w:ascii="Times New Roman" w:hAnsi="Times New Roman" w:cs="Times New Roman"/>
          <w:sz w:val="24"/>
          <w:szCs w:val="24"/>
        </w:rPr>
        <w:t xml:space="preserve">) </w:t>
      </w:r>
      <w:r w:rsidRPr="003A6B89">
        <w:rPr>
          <w:rFonts w:ascii="Times New Roman" w:hAnsi="Times New Roman" w:cs="Times New Roman"/>
          <w:sz w:val="24"/>
          <w:szCs w:val="24"/>
        </w:rPr>
        <w:t>make it particularly well-suited to the eastern Prairie region of western Canada where CDC Buteo has been popular.</w:t>
      </w:r>
    </w:p>
    <w:p w:rsidR="00EB00BF" w:rsidRPr="0045525D" w:rsidRDefault="00EB00BF" w:rsidP="00BF3C17">
      <w:pPr>
        <w:pStyle w:val="NoSpacing"/>
        <w:jc w:val="both"/>
        <w:rPr>
          <w:rFonts w:ascii="Times New Roman" w:hAnsi="Times New Roman" w:cs="Times New Roman"/>
          <w:sz w:val="16"/>
          <w:szCs w:val="16"/>
        </w:rPr>
      </w:pPr>
    </w:p>
    <w:p w:rsidR="008E1EB4" w:rsidRDefault="0045525D" w:rsidP="00BF3C17">
      <w:pPr>
        <w:pStyle w:val="NoSpacing"/>
        <w:jc w:val="both"/>
        <w:rPr>
          <w:rFonts w:ascii="Times New Roman" w:hAnsi="Times New Roman" w:cs="Times New Roman"/>
          <w:color w:val="222222"/>
          <w:sz w:val="24"/>
          <w:szCs w:val="24"/>
        </w:rPr>
      </w:pPr>
      <w:r w:rsidRPr="0045525D">
        <w:rPr>
          <w:rFonts w:ascii="Times New Roman" w:hAnsi="Times New Roman" w:cs="Times New Roman"/>
          <w:b/>
          <w:color w:val="222222"/>
          <w:sz w:val="24"/>
          <w:szCs w:val="24"/>
        </w:rPr>
        <w:t>JDC78</w:t>
      </w:r>
      <w:r w:rsidRPr="0045525D">
        <w:rPr>
          <w:rFonts w:ascii="Times New Roman" w:hAnsi="Times New Roman" w:cs="Times New Roman"/>
          <w:color w:val="222222"/>
          <w:sz w:val="24"/>
          <w:szCs w:val="24"/>
        </w:rPr>
        <w:t xml:space="preserve"> is a small-seeded hard red winter wheat </w:t>
      </w:r>
      <w:r w:rsidR="00D20786">
        <w:rPr>
          <w:rFonts w:ascii="Times New Roman" w:hAnsi="Times New Roman" w:cs="Times New Roman"/>
          <w:color w:val="222222"/>
          <w:sz w:val="24"/>
          <w:szCs w:val="24"/>
        </w:rPr>
        <w:t>well suited to eastern Canada,</w:t>
      </w:r>
      <w:r w:rsidR="00D20786" w:rsidRPr="0045525D">
        <w:rPr>
          <w:rFonts w:ascii="Times New Roman" w:hAnsi="Times New Roman" w:cs="Times New Roman"/>
          <w:color w:val="222222"/>
          <w:sz w:val="24"/>
          <w:szCs w:val="24"/>
        </w:rPr>
        <w:t xml:space="preserve"> </w:t>
      </w:r>
      <w:r w:rsidR="00DE295B">
        <w:rPr>
          <w:rFonts w:ascii="Times New Roman" w:hAnsi="Times New Roman" w:cs="Times New Roman"/>
          <w:color w:val="222222"/>
          <w:sz w:val="24"/>
          <w:szCs w:val="24"/>
        </w:rPr>
        <w:t xml:space="preserve">is mid late to mature and </w:t>
      </w:r>
      <w:r w:rsidRPr="0045525D">
        <w:rPr>
          <w:rFonts w:ascii="Times New Roman" w:hAnsi="Times New Roman" w:cs="Times New Roman"/>
          <w:color w:val="222222"/>
          <w:sz w:val="24"/>
          <w:szCs w:val="24"/>
        </w:rPr>
        <w:t>has excellent yields. In previous testing south of London, it has proved one of the top-yielding options out of all classes of wheat</w:t>
      </w:r>
      <w:r w:rsidR="00574140">
        <w:rPr>
          <w:rFonts w:ascii="Times New Roman" w:hAnsi="Times New Roman" w:cs="Times New Roman"/>
          <w:color w:val="222222"/>
          <w:sz w:val="24"/>
          <w:szCs w:val="24"/>
        </w:rPr>
        <w:t>;</w:t>
      </w:r>
      <w:r w:rsidRPr="0045525D">
        <w:rPr>
          <w:rFonts w:ascii="Times New Roman" w:hAnsi="Times New Roman" w:cs="Times New Roman"/>
          <w:color w:val="222222"/>
          <w:sz w:val="24"/>
          <w:szCs w:val="24"/>
        </w:rPr>
        <w:t xml:space="preserve"> not just the hard red class. JDC78 is named after the “C” in </w:t>
      </w:r>
      <w:r w:rsidRPr="0045525D">
        <w:rPr>
          <w:rFonts w:ascii="Times New Roman" w:hAnsi="Times New Roman" w:cs="Times New Roman"/>
          <w:color w:val="222222"/>
          <w:sz w:val="24"/>
          <w:szCs w:val="24"/>
        </w:rPr>
        <w:lastRenderedPageBreak/>
        <w:t xml:space="preserve">C&amp;M Seeds </w:t>
      </w:r>
      <w:r w:rsidR="00574140">
        <w:rPr>
          <w:rFonts w:ascii="Times New Roman" w:hAnsi="Times New Roman" w:cs="Times New Roman"/>
          <w:color w:val="222222"/>
          <w:sz w:val="24"/>
          <w:szCs w:val="24"/>
        </w:rPr>
        <w:t>and</w:t>
      </w:r>
      <w:r w:rsidRPr="0045525D">
        <w:rPr>
          <w:rFonts w:ascii="Times New Roman" w:hAnsi="Times New Roman" w:cs="Times New Roman"/>
          <w:color w:val="222222"/>
          <w:sz w:val="24"/>
          <w:szCs w:val="24"/>
        </w:rPr>
        <w:t xml:space="preserve"> J. D. Cameron who fought tirelessly to get the hard red class of wheat started in Ontario. Among its top features, JDC78 is a short variety with upright leaf structure</w:t>
      </w:r>
      <w:r w:rsidR="005245F8">
        <w:rPr>
          <w:rFonts w:ascii="Times New Roman" w:hAnsi="Times New Roman" w:cs="Times New Roman"/>
          <w:color w:val="222222"/>
          <w:sz w:val="24"/>
          <w:szCs w:val="24"/>
        </w:rPr>
        <w:t>,</w:t>
      </w:r>
      <w:r w:rsidRPr="0045525D">
        <w:rPr>
          <w:rFonts w:ascii="Times New Roman" w:hAnsi="Times New Roman" w:cs="Times New Roman"/>
          <w:color w:val="222222"/>
          <w:sz w:val="24"/>
          <w:szCs w:val="24"/>
        </w:rPr>
        <w:t xml:space="preserve"> </w:t>
      </w:r>
      <w:r w:rsidR="008E1EB4">
        <w:rPr>
          <w:rFonts w:ascii="Times New Roman" w:hAnsi="Times New Roman" w:cs="Times New Roman"/>
          <w:color w:val="222222"/>
          <w:sz w:val="24"/>
          <w:szCs w:val="24"/>
        </w:rPr>
        <w:t xml:space="preserve">good </w:t>
      </w:r>
      <w:r w:rsidR="005245F8">
        <w:rPr>
          <w:rFonts w:ascii="Times New Roman" w:hAnsi="Times New Roman" w:cs="Times New Roman"/>
          <w:color w:val="222222"/>
          <w:sz w:val="24"/>
          <w:szCs w:val="24"/>
        </w:rPr>
        <w:t xml:space="preserve">leaf disease tolerance and </w:t>
      </w:r>
      <w:r w:rsidRPr="0045525D">
        <w:rPr>
          <w:rFonts w:ascii="Times New Roman" w:hAnsi="Times New Roman" w:cs="Times New Roman"/>
          <w:color w:val="222222"/>
          <w:sz w:val="24"/>
          <w:szCs w:val="24"/>
        </w:rPr>
        <w:t>protein levels</w:t>
      </w:r>
      <w:r w:rsidR="008E1EB4">
        <w:rPr>
          <w:rFonts w:ascii="Times New Roman" w:hAnsi="Times New Roman" w:cs="Times New Roman"/>
          <w:color w:val="222222"/>
          <w:sz w:val="24"/>
          <w:szCs w:val="24"/>
        </w:rPr>
        <w:t xml:space="preserve"> and </w:t>
      </w:r>
      <w:r w:rsidR="008E1EB4" w:rsidRPr="0045525D">
        <w:rPr>
          <w:rFonts w:ascii="Times New Roman" w:hAnsi="Times New Roman" w:cs="Times New Roman"/>
          <w:color w:val="222222"/>
          <w:sz w:val="24"/>
          <w:szCs w:val="24"/>
        </w:rPr>
        <w:t>excellent</w:t>
      </w:r>
      <w:r w:rsidR="008E1EB4">
        <w:rPr>
          <w:rFonts w:ascii="Times New Roman" w:hAnsi="Times New Roman" w:cs="Times New Roman"/>
          <w:color w:val="222222"/>
          <w:sz w:val="24"/>
          <w:szCs w:val="24"/>
        </w:rPr>
        <w:t xml:space="preserve"> standability</w:t>
      </w:r>
      <w:r w:rsidRPr="0045525D">
        <w:rPr>
          <w:rFonts w:ascii="Times New Roman" w:hAnsi="Times New Roman" w:cs="Times New Roman"/>
          <w:color w:val="222222"/>
          <w:sz w:val="24"/>
          <w:szCs w:val="24"/>
        </w:rPr>
        <w:t>. It also performs well in high-management scenarios</w:t>
      </w:r>
      <w:r w:rsidR="004D27E7">
        <w:rPr>
          <w:rFonts w:ascii="Times New Roman" w:hAnsi="Times New Roman" w:cs="Times New Roman"/>
          <w:color w:val="222222"/>
          <w:sz w:val="24"/>
          <w:szCs w:val="24"/>
        </w:rPr>
        <w:t xml:space="preserve"> (</w:t>
      </w:r>
      <w:r w:rsidR="004F1669" w:rsidRPr="004F1669">
        <w:rPr>
          <w:rFonts w:ascii="Times New Roman" w:hAnsi="Times New Roman" w:cs="Times New Roman"/>
          <w:color w:val="222222"/>
          <w:sz w:val="24"/>
          <w:szCs w:val="24"/>
        </w:rPr>
        <w:t>http://redwheat.com/products-we-offer/hrww/</w:t>
      </w:r>
      <w:r w:rsidR="004F1669">
        <w:rPr>
          <w:rFonts w:ascii="Times New Roman" w:hAnsi="Times New Roman" w:cs="Times New Roman"/>
          <w:color w:val="222222"/>
          <w:sz w:val="24"/>
          <w:szCs w:val="24"/>
        </w:rPr>
        <w:t xml:space="preserve">; </w:t>
      </w:r>
      <w:r w:rsidR="004D27E7">
        <w:rPr>
          <w:rFonts w:ascii="Times New Roman" w:hAnsi="Times New Roman" w:cs="Times New Roman"/>
          <w:color w:val="222222"/>
          <w:sz w:val="24"/>
          <w:szCs w:val="24"/>
        </w:rPr>
        <w:t>Country Guide August 24, 2017)</w:t>
      </w:r>
      <w:r w:rsidRPr="0045525D">
        <w:rPr>
          <w:rFonts w:ascii="Times New Roman" w:hAnsi="Times New Roman" w:cs="Times New Roman"/>
          <w:color w:val="222222"/>
          <w:sz w:val="24"/>
          <w:szCs w:val="24"/>
        </w:rPr>
        <w:t>.</w:t>
      </w:r>
      <w:r w:rsidR="00C32980">
        <w:rPr>
          <w:rFonts w:ascii="Times New Roman" w:hAnsi="Times New Roman" w:cs="Times New Roman"/>
          <w:color w:val="222222"/>
          <w:sz w:val="24"/>
          <w:szCs w:val="24"/>
        </w:rPr>
        <w:t xml:space="preserve"> Averaged over two years</w:t>
      </w:r>
      <w:r w:rsidR="00574140">
        <w:rPr>
          <w:rFonts w:ascii="Times New Roman" w:hAnsi="Times New Roman" w:cs="Times New Roman"/>
          <w:color w:val="222222"/>
          <w:sz w:val="24"/>
          <w:szCs w:val="24"/>
        </w:rPr>
        <w:t>’</w:t>
      </w:r>
      <w:r w:rsidR="00C32980">
        <w:rPr>
          <w:rFonts w:ascii="Times New Roman" w:hAnsi="Times New Roman" w:cs="Times New Roman"/>
          <w:color w:val="222222"/>
          <w:sz w:val="24"/>
          <w:szCs w:val="24"/>
        </w:rPr>
        <w:t xml:space="preserve"> trials in Ontario, it gave </w:t>
      </w:r>
      <w:r w:rsidR="00550AB7">
        <w:rPr>
          <w:rFonts w:ascii="Times New Roman" w:hAnsi="Times New Roman" w:cs="Times New Roman"/>
          <w:color w:val="222222"/>
          <w:sz w:val="24"/>
          <w:szCs w:val="24"/>
        </w:rPr>
        <w:t>a little</w:t>
      </w:r>
      <w:r w:rsidR="00C32980">
        <w:rPr>
          <w:rFonts w:ascii="Times New Roman" w:hAnsi="Times New Roman" w:cs="Times New Roman"/>
          <w:color w:val="222222"/>
          <w:sz w:val="24"/>
          <w:szCs w:val="24"/>
        </w:rPr>
        <w:t xml:space="preserve"> higher grain yield than Princeton</w:t>
      </w:r>
      <w:r w:rsidR="00550AB7">
        <w:rPr>
          <w:rFonts w:ascii="Times New Roman" w:hAnsi="Times New Roman" w:cs="Times New Roman"/>
          <w:color w:val="222222"/>
          <w:sz w:val="24"/>
          <w:szCs w:val="24"/>
        </w:rPr>
        <w:t xml:space="preserve"> </w:t>
      </w:r>
      <w:r w:rsidR="005245F8">
        <w:rPr>
          <w:rFonts w:ascii="Times New Roman" w:hAnsi="Times New Roman" w:cs="Times New Roman"/>
          <w:color w:val="222222"/>
          <w:sz w:val="24"/>
          <w:szCs w:val="24"/>
        </w:rPr>
        <w:t>(</w:t>
      </w:r>
      <w:r w:rsidR="005245F8" w:rsidRPr="00550AB7">
        <w:rPr>
          <w:rFonts w:ascii="Times New Roman" w:hAnsi="Times New Roman" w:cs="Times New Roman"/>
          <w:color w:val="222222"/>
          <w:sz w:val="24"/>
          <w:szCs w:val="24"/>
        </w:rPr>
        <w:t>http://www.gocereals.ca/</w:t>
      </w:r>
      <w:r w:rsidR="005245F8">
        <w:rPr>
          <w:rFonts w:ascii="Times New Roman" w:hAnsi="Times New Roman" w:cs="Times New Roman"/>
          <w:color w:val="222222"/>
          <w:sz w:val="24"/>
          <w:szCs w:val="24"/>
        </w:rPr>
        <w:t xml:space="preserve">) </w:t>
      </w:r>
      <w:r w:rsidR="00C32980">
        <w:rPr>
          <w:rFonts w:ascii="Times New Roman" w:hAnsi="Times New Roman" w:cs="Times New Roman"/>
          <w:color w:val="222222"/>
          <w:sz w:val="24"/>
          <w:szCs w:val="24"/>
        </w:rPr>
        <w:t xml:space="preserve">that was tested at TBARS Thunder Bay. </w:t>
      </w:r>
    </w:p>
    <w:p w:rsidR="007F2061" w:rsidRPr="00BC1253" w:rsidRDefault="007F2061" w:rsidP="00BF3C17">
      <w:pPr>
        <w:pStyle w:val="NoSpacing"/>
        <w:jc w:val="both"/>
        <w:rPr>
          <w:rFonts w:ascii="Times New Roman" w:hAnsi="Times New Roman" w:cs="Times New Roman"/>
          <w:color w:val="222222"/>
          <w:sz w:val="16"/>
          <w:szCs w:val="16"/>
        </w:rPr>
      </w:pPr>
    </w:p>
    <w:p w:rsidR="007F2061" w:rsidRDefault="007F2061" w:rsidP="00BF3C17">
      <w:pPr>
        <w:pStyle w:val="NoSpacing"/>
        <w:jc w:val="both"/>
        <w:rPr>
          <w:rFonts w:ascii="Times New Roman" w:hAnsi="Times New Roman" w:cs="Times New Roman"/>
          <w:color w:val="222222"/>
          <w:sz w:val="24"/>
          <w:szCs w:val="24"/>
        </w:rPr>
      </w:pPr>
      <w:r>
        <w:rPr>
          <w:rFonts w:ascii="Times New Roman" w:hAnsi="Times New Roman" w:cs="Times New Roman"/>
          <w:color w:val="222222"/>
          <w:sz w:val="24"/>
          <w:szCs w:val="24"/>
        </w:rPr>
        <w:t xml:space="preserve">All these varieties can be seen in our trials at LUARS. </w:t>
      </w:r>
      <w:r w:rsidR="00CE0B2E">
        <w:rPr>
          <w:rFonts w:ascii="Times New Roman" w:hAnsi="Times New Roman" w:cs="Times New Roman"/>
          <w:color w:val="222222"/>
          <w:sz w:val="24"/>
          <w:szCs w:val="24"/>
        </w:rPr>
        <w:t xml:space="preserve">Fields vacated by alfalfa could be put to best use by seeding winter wheat! The crop can also be grown after </w:t>
      </w:r>
      <w:r w:rsidR="00EC7BFB">
        <w:rPr>
          <w:rFonts w:ascii="Times New Roman" w:hAnsi="Times New Roman" w:cs="Times New Roman"/>
          <w:color w:val="222222"/>
          <w:sz w:val="24"/>
          <w:szCs w:val="24"/>
        </w:rPr>
        <w:t>spring barley, which might lead to infestation by volunteer barley, especially if the conditions are wet after seeding. However</w:t>
      </w:r>
      <w:r w:rsidR="00A70D48">
        <w:rPr>
          <w:rFonts w:ascii="Times New Roman" w:hAnsi="Times New Roman" w:cs="Times New Roman"/>
          <w:color w:val="222222"/>
          <w:sz w:val="24"/>
          <w:szCs w:val="24"/>
        </w:rPr>
        <w:t>,</w:t>
      </w:r>
      <w:r w:rsidR="00EC7BFB">
        <w:rPr>
          <w:rFonts w:ascii="Times New Roman" w:hAnsi="Times New Roman" w:cs="Times New Roman"/>
          <w:color w:val="222222"/>
          <w:sz w:val="24"/>
          <w:szCs w:val="24"/>
        </w:rPr>
        <w:t xml:space="preserve"> winter wheat will overcome competition from volunteer barley, which will eventually be </w:t>
      </w:r>
      <w:r w:rsidR="00A70D48">
        <w:rPr>
          <w:rFonts w:ascii="Times New Roman" w:hAnsi="Times New Roman" w:cs="Times New Roman"/>
          <w:color w:val="222222"/>
          <w:sz w:val="24"/>
          <w:szCs w:val="24"/>
        </w:rPr>
        <w:t xml:space="preserve">frost/or winter </w:t>
      </w:r>
      <w:r w:rsidR="00EC7BFB">
        <w:rPr>
          <w:rFonts w:ascii="Times New Roman" w:hAnsi="Times New Roman" w:cs="Times New Roman"/>
          <w:color w:val="222222"/>
          <w:sz w:val="24"/>
          <w:szCs w:val="24"/>
        </w:rPr>
        <w:t xml:space="preserve">killed. </w:t>
      </w:r>
      <w:r w:rsidR="000F7697">
        <w:rPr>
          <w:rFonts w:ascii="Times New Roman" w:hAnsi="Times New Roman" w:cs="Times New Roman"/>
          <w:color w:val="222222"/>
          <w:sz w:val="24"/>
          <w:szCs w:val="24"/>
        </w:rPr>
        <w:t xml:space="preserve">A short season annual forage crop such as barley </w:t>
      </w:r>
      <w:r w:rsidR="00A70D48">
        <w:rPr>
          <w:rFonts w:ascii="Times New Roman" w:hAnsi="Times New Roman" w:cs="Times New Roman"/>
          <w:color w:val="222222"/>
          <w:sz w:val="24"/>
          <w:szCs w:val="24"/>
        </w:rPr>
        <w:t xml:space="preserve">or oat </w:t>
      </w:r>
      <w:r w:rsidR="000F7697">
        <w:rPr>
          <w:rFonts w:ascii="Times New Roman" w:hAnsi="Times New Roman" w:cs="Times New Roman"/>
          <w:color w:val="222222"/>
          <w:sz w:val="24"/>
          <w:szCs w:val="24"/>
        </w:rPr>
        <w:t>(to be harvested/or pastured at boot stage) or barley</w:t>
      </w:r>
      <w:r w:rsidR="00A70D48">
        <w:rPr>
          <w:rFonts w:ascii="Times New Roman" w:hAnsi="Times New Roman" w:cs="Times New Roman"/>
          <w:color w:val="222222"/>
          <w:sz w:val="24"/>
          <w:szCs w:val="24"/>
        </w:rPr>
        <w:t>/or oat</w:t>
      </w:r>
      <w:r w:rsidR="000F7697">
        <w:rPr>
          <w:rFonts w:ascii="Times New Roman" w:hAnsi="Times New Roman" w:cs="Times New Roman"/>
          <w:color w:val="222222"/>
          <w:sz w:val="24"/>
          <w:szCs w:val="24"/>
        </w:rPr>
        <w:t xml:space="preserve"> + peas mixture could be grown after harvesting winter wheat. </w:t>
      </w:r>
      <w:r w:rsidR="00220562">
        <w:rPr>
          <w:rFonts w:ascii="Times New Roman" w:hAnsi="Times New Roman" w:cs="Times New Roman"/>
          <w:color w:val="222222"/>
          <w:sz w:val="24"/>
          <w:szCs w:val="24"/>
        </w:rPr>
        <w:t xml:space="preserve">Alternatively, winter rye could be grown as a cover crop that could be killed in spring with Roundup spray before seeding a spring crop; preferably canola or soybean. </w:t>
      </w:r>
      <w:r w:rsidR="00936CFC">
        <w:rPr>
          <w:rFonts w:ascii="Times New Roman" w:hAnsi="Times New Roman" w:cs="Times New Roman"/>
          <w:color w:val="222222"/>
          <w:sz w:val="24"/>
          <w:szCs w:val="24"/>
        </w:rPr>
        <w:t xml:space="preserve">Why not grow winter wheat then? </w:t>
      </w:r>
      <w:r>
        <w:rPr>
          <w:rFonts w:ascii="Times New Roman" w:hAnsi="Times New Roman" w:cs="Times New Roman"/>
          <w:color w:val="222222"/>
          <w:sz w:val="24"/>
          <w:szCs w:val="24"/>
        </w:rPr>
        <w:t xml:space="preserve"> </w:t>
      </w:r>
    </w:p>
    <w:p w:rsidR="00322369" w:rsidRPr="00322369" w:rsidRDefault="00322369" w:rsidP="00322369">
      <w:pPr>
        <w:pStyle w:val="NoSpacing"/>
        <w:jc w:val="center"/>
        <w:rPr>
          <w:rFonts w:ascii="Times New Roman" w:hAnsi="Times New Roman" w:cs="Times New Roman"/>
          <w:i/>
          <w:sz w:val="24"/>
          <w:szCs w:val="24"/>
        </w:rPr>
      </w:pPr>
      <w:r w:rsidRPr="00322369">
        <w:rPr>
          <w:rFonts w:ascii="Times New Roman" w:hAnsi="Times New Roman" w:cs="Times New Roman"/>
          <w:i/>
          <w:color w:val="222222"/>
          <w:sz w:val="24"/>
          <w:szCs w:val="24"/>
        </w:rPr>
        <w:t xml:space="preserve">Published in </w:t>
      </w:r>
      <w:r w:rsidRPr="00322369">
        <w:rPr>
          <w:rFonts w:ascii="Times New Roman" w:hAnsi="Times New Roman" w:cs="Times New Roman"/>
          <w:i/>
          <w:color w:val="000000"/>
          <w:sz w:val="24"/>
          <w:szCs w:val="24"/>
        </w:rPr>
        <w:t>Northwest Link, August 2018, Pa</w:t>
      </w:r>
      <w:bookmarkStart w:id="0" w:name="_GoBack"/>
      <w:bookmarkEnd w:id="0"/>
      <w:r w:rsidRPr="00322369">
        <w:rPr>
          <w:rFonts w:ascii="Times New Roman" w:hAnsi="Times New Roman" w:cs="Times New Roman"/>
          <w:i/>
          <w:color w:val="000000"/>
          <w:sz w:val="24"/>
          <w:szCs w:val="24"/>
        </w:rPr>
        <w:t>ges 7-9</w:t>
      </w:r>
      <w:r w:rsidRPr="00322369">
        <w:rPr>
          <w:rFonts w:ascii="Times New Roman" w:hAnsi="Times New Roman" w:cs="Times New Roman"/>
          <w:i/>
          <w:color w:val="000000"/>
          <w:sz w:val="24"/>
          <w:szCs w:val="24"/>
        </w:rPr>
        <w:t>!</w:t>
      </w:r>
    </w:p>
    <w:sectPr w:rsidR="00322369" w:rsidRPr="0032236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A490E"/>
    <w:multiLevelType w:val="multilevel"/>
    <w:tmpl w:val="E2E6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0BF"/>
    <w:rsid w:val="00017712"/>
    <w:rsid w:val="000F7697"/>
    <w:rsid w:val="00220562"/>
    <w:rsid w:val="002A0135"/>
    <w:rsid w:val="00322369"/>
    <w:rsid w:val="003A6B89"/>
    <w:rsid w:val="0045525D"/>
    <w:rsid w:val="004D27E7"/>
    <w:rsid w:val="004F1669"/>
    <w:rsid w:val="00506ABA"/>
    <w:rsid w:val="005245F8"/>
    <w:rsid w:val="00550AB7"/>
    <w:rsid w:val="00574140"/>
    <w:rsid w:val="00757CAC"/>
    <w:rsid w:val="007F2061"/>
    <w:rsid w:val="008B0353"/>
    <w:rsid w:val="008B26CA"/>
    <w:rsid w:val="008E1EB4"/>
    <w:rsid w:val="00936CFC"/>
    <w:rsid w:val="009B5ED4"/>
    <w:rsid w:val="00A70D48"/>
    <w:rsid w:val="00BC1253"/>
    <w:rsid w:val="00BF3C17"/>
    <w:rsid w:val="00C32980"/>
    <w:rsid w:val="00CE0B2E"/>
    <w:rsid w:val="00D20786"/>
    <w:rsid w:val="00DE295B"/>
    <w:rsid w:val="00EB00BF"/>
    <w:rsid w:val="00EC7B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B6E709-C8DC-4437-BF01-CD2913C82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00BF"/>
    <w:pPr>
      <w:spacing w:after="0" w:line="240" w:lineRule="auto"/>
    </w:pPr>
  </w:style>
  <w:style w:type="character" w:styleId="Hyperlink">
    <w:name w:val="Hyperlink"/>
    <w:basedOn w:val="DefaultParagraphFont"/>
    <w:uiPriority w:val="99"/>
    <w:unhideWhenUsed/>
    <w:rsid w:val="003A6B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180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837</Words>
  <Characters>4185</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TBARS TBARS</dc:creator>
  <cp:keywords/>
  <dc:description/>
  <cp:lastModifiedBy>TBARS TBARS</cp:lastModifiedBy>
  <cp:revision>29</cp:revision>
  <dcterms:created xsi:type="dcterms:W3CDTF">2018-07-18T14:46:00Z</dcterms:created>
  <dcterms:modified xsi:type="dcterms:W3CDTF">2018-09-04T20:24:00Z</dcterms:modified>
</cp:coreProperties>
</file>