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86" w:rsidRPr="00B210CE" w:rsidRDefault="00FC58C9" w:rsidP="00FC58C9">
      <w:pPr>
        <w:pStyle w:val="NoSpacing"/>
        <w:jc w:val="center"/>
        <w:rPr>
          <w:rFonts w:ascii="Times New Roman" w:hAnsi="Times New Roman" w:cs="Times New Roman"/>
          <w:b/>
          <w:sz w:val="32"/>
          <w:szCs w:val="32"/>
          <w:lang w:eastAsia="en-CA"/>
        </w:rPr>
      </w:pPr>
      <w:r w:rsidRPr="00B210CE">
        <w:rPr>
          <w:rFonts w:ascii="Times New Roman" w:hAnsi="Times New Roman" w:cs="Times New Roman"/>
          <w:b/>
          <w:sz w:val="32"/>
          <w:szCs w:val="32"/>
          <w:lang w:eastAsia="en-CA"/>
        </w:rPr>
        <w:t>Establishing Galega</w:t>
      </w:r>
    </w:p>
    <w:p w:rsidR="00FC58C9" w:rsidRPr="00FC58C9" w:rsidRDefault="00FC58C9" w:rsidP="00FC58C9">
      <w:pPr>
        <w:pStyle w:val="NoSpacing"/>
        <w:jc w:val="center"/>
        <w:rPr>
          <w:rFonts w:ascii="Times New Roman" w:hAnsi="Times New Roman" w:cs="Times New Roman"/>
          <w:sz w:val="8"/>
          <w:szCs w:val="8"/>
          <w:lang w:eastAsia="en-CA"/>
        </w:rPr>
      </w:pPr>
    </w:p>
    <w:p w:rsidR="00FC58C9" w:rsidRDefault="00FC58C9" w:rsidP="00FC58C9">
      <w:pPr>
        <w:pStyle w:val="NoSpacing"/>
        <w:jc w:val="center"/>
        <w:rPr>
          <w:rFonts w:ascii="Times New Roman" w:hAnsi="Times New Roman" w:cs="Times New Roman"/>
          <w:sz w:val="24"/>
          <w:szCs w:val="24"/>
          <w:lang w:eastAsia="en-CA"/>
        </w:rPr>
      </w:pPr>
      <w:r>
        <w:rPr>
          <w:rFonts w:ascii="Times New Roman" w:hAnsi="Times New Roman" w:cs="Times New Roman"/>
          <w:sz w:val="24"/>
          <w:szCs w:val="24"/>
          <w:lang w:eastAsia="en-CA"/>
        </w:rPr>
        <w:t>Dr. Tarlok Singh Sahota CCA</w:t>
      </w:r>
    </w:p>
    <w:p w:rsidR="00FC58C9" w:rsidRPr="00FC58C9" w:rsidRDefault="00FC58C9" w:rsidP="00723735">
      <w:pPr>
        <w:pStyle w:val="NoSpacing"/>
        <w:jc w:val="both"/>
        <w:rPr>
          <w:rFonts w:ascii="Times New Roman" w:hAnsi="Times New Roman" w:cs="Times New Roman"/>
          <w:sz w:val="16"/>
          <w:szCs w:val="16"/>
          <w:lang w:eastAsia="en-CA"/>
        </w:rPr>
      </w:pPr>
    </w:p>
    <w:p w:rsidR="00FC58C9" w:rsidRDefault="00FC58C9" w:rsidP="00723735">
      <w:pPr>
        <w:pStyle w:val="NoSpacing"/>
        <w:jc w:val="both"/>
        <w:rPr>
          <w:rFonts w:ascii="Times New Roman" w:hAnsi="Times New Roman" w:cs="Times New Roman"/>
          <w:sz w:val="24"/>
          <w:szCs w:val="24"/>
          <w:lang w:eastAsia="en-CA"/>
        </w:rPr>
      </w:pPr>
      <w:r>
        <w:rPr>
          <w:rFonts w:ascii="Times New Roman" w:hAnsi="Times New Roman" w:cs="Times New Roman"/>
          <w:sz w:val="24"/>
          <w:szCs w:val="24"/>
          <w:lang w:eastAsia="en-CA"/>
        </w:rPr>
        <w:t>Galega, a perennial forage legume from the Scandinavian countries, has several advantages over alfalfa, including higher dry matter yield, better feed quality (higher protein content), higher persistence and smothering of even perennial weeds such as Dandelions and Thistles</w:t>
      </w:r>
      <w:r w:rsidR="003B5190">
        <w:rPr>
          <w:rFonts w:ascii="Times New Roman" w:hAnsi="Times New Roman" w:cs="Times New Roman"/>
          <w:sz w:val="24"/>
          <w:szCs w:val="24"/>
          <w:lang w:eastAsia="en-CA"/>
        </w:rPr>
        <w:t xml:space="preserve"> and it is ready to be harvested a week before alfalfa</w:t>
      </w:r>
      <w:r>
        <w:rPr>
          <w:rFonts w:ascii="Times New Roman" w:hAnsi="Times New Roman" w:cs="Times New Roman"/>
          <w:sz w:val="24"/>
          <w:szCs w:val="24"/>
          <w:lang w:eastAsia="en-CA"/>
        </w:rPr>
        <w:t xml:space="preserve">. </w:t>
      </w:r>
      <w:r w:rsidR="00A14A93">
        <w:rPr>
          <w:rFonts w:ascii="Times New Roman" w:hAnsi="Times New Roman" w:cs="Times New Roman"/>
          <w:sz w:val="24"/>
          <w:szCs w:val="24"/>
          <w:lang w:eastAsia="en-CA"/>
        </w:rPr>
        <w:t>The only downside</w:t>
      </w:r>
      <w:r w:rsidR="004A15EE">
        <w:rPr>
          <w:rFonts w:ascii="Times New Roman" w:hAnsi="Times New Roman" w:cs="Times New Roman"/>
          <w:sz w:val="24"/>
          <w:szCs w:val="24"/>
          <w:lang w:eastAsia="en-CA"/>
        </w:rPr>
        <w:t xml:space="preserve"> of Galega</w:t>
      </w:r>
      <w:r w:rsidR="00A14A93">
        <w:rPr>
          <w:rFonts w:ascii="Times New Roman" w:hAnsi="Times New Roman" w:cs="Times New Roman"/>
          <w:sz w:val="24"/>
          <w:szCs w:val="24"/>
          <w:lang w:eastAsia="en-CA"/>
        </w:rPr>
        <w:t xml:space="preserve"> is</w:t>
      </w:r>
      <w:r>
        <w:rPr>
          <w:rFonts w:ascii="Times New Roman" w:hAnsi="Times New Roman" w:cs="Times New Roman"/>
          <w:sz w:val="24"/>
          <w:szCs w:val="24"/>
          <w:lang w:eastAsia="en-CA"/>
        </w:rPr>
        <w:t xml:space="preserve"> </w:t>
      </w:r>
      <w:r w:rsidR="00A14A93">
        <w:rPr>
          <w:rFonts w:ascii="Times New Roman" w:hAnsi="Times New Roman" w:cs="Times New Roman"/>
          <w:sz w:val="24"/>
          <w:szCs w:val="24"/>
          <w:lang w:eastAsia="en-CA"/>
        </w:rPr>
        <w:t xml:space="preserve">that </w:t>
      </w:r>
      <w:r>
        <w:rPr>
          <w:rFonts w:ascii="Times New Roman" w:hAnsi="Times New Roman" w:cs="Times New Roman"/>
          <w:sz w:val="24"/>
          <w:szCs w:val="24"/>
          <w:lang w:eastAsia="en-CA"/>
        </w:rPr>
        <w:t>it cannot compete with the weeds during the establishment stage as well as alfalfa does. Last year, we conducted an experiment at LUARS comparing some cultural and chemical methods of weed control in Galega. The results (LUARS Annual Report 2018, Page 158) revealed that uncontrolled check (without any weed control) accumulated 2,367 kg dry matter</w:t>
      </w:r>
      <w:r w:rsidR="00BF7A5E">
        <w:rPr>
          <w:rFonts w:ascii="Times New Roman" w:hAnsi="Times New Roman" w:cs="Times New Roman"/>
          <w:sz w:val="24"/>
          <w:szCs w:val="24"/>
          <w:lang w:eastAsia="en-CA"/>
        </w:rPr>
        <w:t xml:space="preserve"> of weeds</w:t>
      </w:r>
      <w:r>
        <w:rPr>
          <w:rFonts w:ascii="Times New Roman" w:hAnsi="Times New Roman" w:cs="Times New Roman"/>
          <w:sz w:val="24"/>
          <w:szCs w:val="24"/>
          <w:lang w:eastAsia="en-CA"/>
        </w:rPr>
        <w:t xml:space="preserve">/ha at weeds maturity. </w:t>
      </w:r>
      <w:r w:rsidRPr="001A58EF">
        <w:rPr>
          <w:rFonts w:ascii="Times New Roman" w:hAnsi="Times New Roman" w:cs="Times New Roman"/>
          <w:sz w:val="24"/>
          <w:szCs w:val="24"/>
          <w:u w:val="single"/>
          <w:lang w:eastAsia="en-CA"/>
        </w:rPr>
        <w:t xml:space="preserve">The three treatments that gave complete weed control with zero </w:t>
      </w:r>
      <w:r w:rsidR="00414D68" w:rsidRPr="001A58EF">
        <w:rPr>
          <w:rFonts w:ascii="Times New Roman" w:hAnsi="Times New Roman" w:cs="Times New Roman"/>
          <w:sz w:val="24"/>
          <w:szCs w:val="24"/>
          <w:u w:val="single"/>
          <w:lang w:eastAsia="en-CA"/>
        </w:rPr>
        <w:t xml:space="preserve">weeds </w:t>
      </w:r>
      <w:r w:rsidRPr="001A58EF">
        <w:rPr>
          <w:rFonts w:ascii="Times New Roman" w:hAnsi="Times New Roman" w:cs="Times New Roman"/>
          <w:sz w:val="24"/>
          <w:szCs w:val="24"/>
          <w:u w:val="single"/>
          <w:lang w:eastAsia="en-CA"/>
        </w:rPr>
        <w:t>dry</w:t>
      </w:r>
      <w:r w:rsidR="00414D68" w:rsidRPr="001A58EF">
        <w:rPr>
          <w:rFonts w:ascii="Times New Roman" w:hAnsi="Times New Roman" w:cs="Times New Roman"/>
          <w:sz w:val="24"/>
          <w:szCs w:val="24"/>
          <w:u w:val="single"/>
          <w:lang w:eastAsia="en-CA"/>
        </w:rPr>
        <w:t xml:space="preserve"> matter</w:t>
      </w:r>
      <w:r w:rsidRPr="001A58EF">
        <w:rPr>
          <w:rFonts w:ascii="Times New Roman" w:hAnsi="Times New Roman" w:cs="Times New Roman"/>
          <w:sz w:val="24"/>
          <w:szCs w:val="24"/>
          <w:u w:val="single"/>
          <w:lang w:eastAsia="en-CA"/>
        </w:rPr>
        <w:t xml:space="preserve"> </w:t>
      </w:r>
      <w:r w:rsidR="00414D68" w:rsidRPr="001A58EF">
        <w:rPr>
          <w:rFonts w:ascii="Times New Roman" w:hAnsi="Times New Roman" w:cs="Times New Roman"/>
          <w:sz w:val="24"/>
          <w:szCs w:val="24"/>
          <w:u w:val="single"/>
          <w:lang w:eastAsia="en-CA"/>
        </w:rPr>
        <w:t>were</w:t>
      </w:r>
      <w:r w:rsidR="00414D68">
        <w:rPr>
          <w:rFonts w:ascii="Times New Roman" w:hAnsi="Times New Roman" w:cs="Times New Roman"/>
          <w:sz w:val="24"/>
          <w:szCs w:val="24"/>
          <w:lang w:eastAsia="en-CA"/>
        </w:rPr>
        <w:t>:</w:t>
      </w:r>
    </w:p>
    <w:p w:rsidR="00414D68" w:rsidRPr="00BF7A5E" w:rsidRDefault="00414D68" w:rsidP="00723735">
      <w:pPr>
        <w:pStyle w:val="NoSpacing"/>
        <w:jc w:val="both"/>
        <w:rPr>
          <w:rFonts w:ascii="Times New Roman" w:hAnsi="Times New Roman" w:cs="Times New Roman"/>
          <w:sz w:val="16"/>
          <w:szCs w:val="16"/>
          <w:lang w:eastAsia="en-CA"/>
        </w:rPr>
      </w:pPr>
    </w:p>
    <w:p w:rsidR="00414D68" w:rsidRDefault="00414D68" w:rsidP="00414D68">
      <w:pPr>
        <w:pStyle w:val="NoSpacing"/>
        <w:numPr>
          <w:ilvl w:val="0"/>
          <w:numId w:val="2"/>
        </w:numPr>
        <w:jc w:val="both"/>
        <w:rPr>
          <w:rFonts w:ascii="Times New Roman" w:hAnsi="Times New Roman" w:cs="Times New Roman"/>
          <w:sz w:val="24"/>
          <w:szCs w:val="24"/>
          <w:lang w:eastAsia="en-CA"/>
        </w:rPr>
      </w:pPr>
      <w:r>
        <w:rPr>
          <w:rFonts w:ascii="Times New Roman" w:hAnsi="Times New Roman" w:cs="Times New Roman"/>
          <w:sz w:val="24"/>
          <w:szCs w:val="24"/>
          <w:lang w:eastAsia="en-CA"/>
        </w:rPr>
        <w:t>Seeding Galega in mid July after a Roundup burn down of weeds</w:t>
      </w:r>
    </w:p>
    <w:p w:rsidR="00414D68" w:rsidRDefault="00414D68" w:rsidP="00414D68">
      <w:pPr>
        <w:pStyle w:val="NoSpacing"/>
        <w:numPr>
          <w:ilvl w:val="0"/>
          <w:numId w:val="2"/>
        </w:numPr>
        <w:jc w:val="both"/>
        <w:rPr>
          <w:rFonts w:ascii="Times New Roman" w:hAnsi="Times New Roman" w:cs="Times New Roman"/>
          <w:sz w:val="24"/>
          <w:szCs w:val="24"/>
          <w:lang w:eastAsia="en-CA"/>
        </w:rPr>
      </w:pPr>
      <w:r>
        <w:rPr>
          <w:rFonts w:ascii="Times New Roman" w:hAnsi="Times New Roman" w:cs="Times New Roman"/>
          <w:sz w:val="24"/>
          <w:szCs w:val="24"/>
          <w:lang w:eastAsia="en-CA"/>
        </w:rPr>
        <w:t>Seeding Galega after barley harvested at boot stage, and</w:t>
      </w:r>
    </w:p>
    <w:p w:rsidR="00414D68" w:rsidRDefault="00414D68" w:rsidP="00414D68">
      <w:pPr>
        <w:pStyle w:val="NoSpacing"/>
        <w:numPr>
          <w:ilvl w:val="0"/>
          <w:numId w:val="2"/>
        </w:numPr>
        <w:jc w:val="both"/>
        <w:rPr>
          <w:rFonts w:ascii="Times New Roman" w:hAnsi="Times New Roman" w:cs="Times New Roman"/>
          <w:sz w:val="24"/>
          <w:szCs w:val="24"/>
          <w:lang w:eastAsia="en-CA"/>
        </w:rPr>
      </w:pPr>
      <w:r>
        <w:rPr>
          <w:rFonts w:ascii="Times New Roman" w:hAnsi="Times New Roman" w:cs="Times New Roman"/>
          <w:sz w:val="24"/>
          <w:szCs w:val="24"/>
          <w:lang w:eastAsia="en-CA"/>
        </w:rPr>
        <w:t>Galega sprayed post-emergence with Basagram Forte @ 1.75 l/ha</w:t>
      </w:r>
    </w:p>
    <w:p w:rsidR="00414D68" w:rsidRPr="00BF7A5E" w:rsidRDefault="00414D68" w:rsidP="00414D68">
      <w:pPr>
        <w:pStyle w:val="NoSpacing"/>
        <w:jc w:val="both"/>
        <w:rPr>
          <w:rFonts w:ascii="Times New Roman" w:hAnsi="Times New Roman" w:cs="Times New Roman"/>
          <w:sz w:val="16"/>
          <w:szCs w:val="16"/>
          <w:lang w:eastAsia="en-CA"/>
        </w:rPr>
      </w:pPr>
    </w:p>
    <w:p w:rsidR="009C7EB8" w:rsidRDefault="00414D68" w:rsidP="00414D68">
      <w:pPr>
        <w:pStyle w:val="NoSpacing"/>
        <w:jc w:val="both"/>
        <w:rPr>
          <w:rFonts w:ascii="Times New Roman" w:hAnsi="Times New Roman" w:cs="Times New Roman"/>
          <w:sz w:val="24"/>
          <w:szCs w:val="24"/>
          <w:lang w:eastAsia="en-CA"/>
        </w:rPr>
      </w:pPr>
      <w:r>
        <w:rPr>
          <w:rFonts w:ascii="Times New Roman" w:hAnsi="Times New Roman" w:cs="Times New Roman"/>
          <w:sz w:val="24"/>
          <w:szCs w:val="24"/>
          <w:lang w:eastAsia="en-CA"/>
        </w:rPr>
        <w:t xml:space="preserve">However, Basagram Forte had a burning effect on Galega canopy and it did kill some Galega plants. Seeding Galega after allowing the weeds to emerge in the spring and burning them down by Roundup lowered the weeds dry matter by 60 % and that sprayed with Pursuit @ 210 ml/ha + Ag-Surf @ 0.25 % post emergence lowered the weeds dry matter by 46 % as compared to the check treatment. I feel that a combination of Basagram Forte and Pursuit at half the rate of each herbicide could work better than the two herbicides applied alone/singly. </w:t>
      </w:r>
      <w:r w:rsidR="009C7EB8">
        <w:rPr>
          <w:rFonts w:ascii="Times New Roman" w:hAnsi="Times New Roman" w:cs="Times New Roman"/>
          <w:sz w:val="24"/>
          <w:szCs w:val="24"/>
          <w:lang w:eastAsia="en-CA"/>
        </w:rPr>
        <w:t>We will try this treatment this year. Galega wasn’t harvested in the establishment year 2018 and hence we wouldn’t know about the dry matter yield of Galega</w:t>
      </w:r>
      <w:r w:rsidR="00BF7A5E">
        <w:rPr>
          <w:rFonts w:ascii="Times New Roman" w:hAnsi="Times New Roman" w:cs="Times New Roman"/>
          <w:sz w:val="24"/>
          <w:szCs w:val="24"/>
          <w:lang w:eastAsia="en-CA"/>
        </w:rPr>
        <w:t xml:space="preserve"> in different treatments</w:t>
      </w:r>
      <w:r w:rsidR="009C7EB8">
        <w:rPr>
          <w:rFonts w:ascii="Times New Roman" w:hAnsi="Times New Roman" w:cs="Times New Roman"/>
          <w:sz w:val="24"/>
          <w:szCs w:val="24"/>
          <w:lang w:eastAsia="en-CA"/>
        </w:rPr>
        <w:t xml:space="preserve"> till </w:t>
      </w:r>
      <w:r w:rsidR="00BF7A5E">
        <w:rPr>
          <w:rFonts w:ascii="Times New Roman" w:hAnsi="Times New Roman" w:cs="Times New Roman"/>
          <w:sz w:val="24"/>
          <w:szCs w:val="24"/>
          <w:lang w:eastAsia="en-CA"/>
        </w:rPr>
        <w:t xml:space="preserve">the </w:t>
      </w:r>
      <w:r w:rsidR="009C7EB8">
        <w:rPr>
          <w:rFonts w:ascii="Times New Roman" w:hAnsi="Times New Roman" w:cs="Times New Roman"/>
          <w:sz w:val="24"/>
          <w:szCs w:val="24"/>
          <w:lang w:eastAsia="en-CA"/>
        </w:rPr>
        <w:t xml:space="preserve">end of </w:t>
      </w:r>
      <w:r w:rsidR="00BF7A5E">
        <w:rPr>
          <w:rFonts w:ascii="Times New Roman" w:hAnsi="Times New Roman" w:cs="Times New Roman"/>
          <w:sz w:val="24"/>
          <w:szCs w:val="24"/>
          <w:lang w:eastAsia="en-CA"/>
        </w:rPr>
        <w:t xml:space="preserve">Season </w:t>
      </w:r>
      <w:r w:rsidR="009C7EB8">
        <w:rPr>
          <w:rFonts w:ascii="Times New Roman" w:hAnsi="Times New Roman" w:cs="Times New Roman"/>
          <w:sz w:val="24"/>
          <w:szCs w:val="24"/>
          <w:lang w:eastAsia="en-CA"/>
        </w:rPr>
        <w:t>2019 when we will harvest Galega and analyze the data.</w:t>
      </w:r>
    </w:p>
    <w:p w:rsidR="009C7EB8" w:rsidRPr="00BF7A5E" w:rsidRDefault="009C7EB8" w:rsidP="00414D68">
      <w:pPr>
        <w:pStyle w:val="NoSpacing"/>
        <w:jc w:val="both"/>
        <w:rPr>
          <w:rFonts w:ascii="Times New Roman" w:hAnsi="Times New Roman" w:cs="Times New Roman"/>
          <w:sz w:val="16"/>
          <w:szCs w:val="16"/>
          <w:lang w:eastAsia="en-CA"/>
        </w:rPr>
      </w:pPr>
    </w:p>
    <w:p w:rsidR="005D196C" w:rsidRDefault="005D196C" w:rsidP="00414D68">
      <w:pPr>
        <w:pStyle w:val="NoSpacing"/>
        <w:jc w:val="both"/>
        <w:rPr>
          <w:rFonts w:ascii="Times New Roman" w:hAnsi="Times New Roman" w:cs="Times New Roman"/>
          <w:sz w:val="24"/>
          <w:szCs w:val="24"/>
          <w:lang w:eastAsia="en-CA"/>
        </w:rPr>
      </w:pPr>
      <w:r>
        <w:rPr>
          <w:rFonts w:ascii="Times New Roman" w:hAnsi="Times New Roman" w:cs="Times New Roman"/>
          <w:sz w:val="24"/>
          <w:szCs w:val="24"/>
          <w:lang w:eastAsia="en-CA"/>
        </w:rPr>
        <w:t xml:space="preserve">Based on the results so far, I would recommend seeding Galega either after allowing the weeds to emerge in spring and killing the weeds before seeding or seed Galega after killing the weeds in mid July or seed Galega after </w:t>
      </w:r>
      <w:r w:rsidR="00BF7A5E">
        <w:rPr>
          <w:rFonts w:ascii="Times New Roman" w:hAnsi="Times New Roman" w:cs="Times New Roman"/>
          <w:sz w:val="24"/>
          <w:szCs w:val="24"/>
          <w:lang w:eastAsia="en-CA"/>
        </w:rPr>
        <w:t xml:space="preserve">harvesting </w:t>
      </w:r>
      <w:r>
        <w:rPr>
          <w:rFonts w:ascii="Times New Roman" w:hAnsi="Times New Roman" w:cs="Times New Roman"/>
          <w:sz w:val="24"/>
          <w:szCs w:val="24"/>
          <w:lang w:eastAsia="en-CA"/>
        </w:rPr>
        <w:t xml:space="preserve">spring seeded barley at the boot stage (~ 60 days after seeding barley). In the latter case, the advantage would be that the farmers wouldn’t have to loose a crop in the establishment year of Galega. </w:t>
      </w:r>
      <w:r w:rsidR="005C607D">
        <w:rPr>
          <w:rFonts w:ascii="Times New Roman" w:hAnsi="Times New Roman" w:cs="Times New Roman"/>
          <w:sz w:val="24"/>
          <w:szCs w:val="24"/>
          <w:lang w:eastAsia="en-CA"/>
        </w:rPr>
        <w:t xml:space="preserve">In the southern Ontario, </w:t>
      </w:r>
      <w:r w:rsidR="00264A21">
        <w:rPr>
          <w:rFonts w:ascii="Times New Roman" w:hAnsi="Times New Roman" w:cs="Times New Roman"/>
          <w:sz w:val="24"/>
          <w:szCs w:val="24"/>
          <w:lang w:eastAsia="en-CA"/>
        </w:rPr>
        <w:t xml:space="preserve">because of relatively longer season, </w:t>
      </w:r>
      <w:r w:rsidR="005C607D">
        <w:rPr>
          <w:rFonts w:ascii="Times New Roman" w:hAnsi="Times New Roman" w:cs="Times New Roman"/>
          <w:sz w:val="24"/>
          <w:szCs w:val="24"/>
          <w:lang w:eastAsia="en-CA"/>
        </w:rPr>
        <w:t xml:space="preserve">farmers could probably seed Galega after harvesting barley for silage. </w:t>
      </w:r>
      <w:r>
        <w:rPr>
          <w:rFonts w:ascii="Times New Roman" w:hAnsi="Times New Roman" w:cs="Times New Roman"/>
          <w:sz w:val="24"/>
          <w:szCs w:val="24"/>
          <w:lang w:eastAsia="en-CA"/>
        </w:rPr>
        <w:t xml:space="preserve">  </w:t>
      </w:r>
    </w:p>
    <w:p w:rsidR="005D196C" w:rsidRPr="003A6A8F" w:rsidRDefault="005D196C" w:rsidP="00414D68">
      <w:pPr>
        <w:pStyle w:val="NoSpacing"/>
        <w:jc w:val="both"/>
        <w:rPr>
          <w:rFonts w:ascii="Times New Roman" w:hAnsi="Times New Roman" w:cs="Times New Roman"/>
          <w:sz w:val="16"/>
          <w:szCs w:val="16"/>
          <w:lang w:eastAsia="en-CA"/>
        </w:rPr>
      </w:pPr>
    </w:p>
    <w:p w:rsidR="00414D68" w:rsidRDefault="005D196C" w:rsidP="005D196C">
      <w:pPr>
        <w:pStyle w:val="NoSpacing"/>
        <w:jc w:val="center"/>
        <w:rPr>
          <w:rFonts w:ascii="Times New Roman" w:hAnsi="Times New Roman" w:cs="Times New Roman"/>
          <w:i/>
          <w:sz w:val="26"/>
          <w:szCs w:val="26"/>
          <w:lang w:eastAsia="en-CA"/>
        </w:rPr>
      </w:pPr>
      <w:r w:rsidRPr="003A6A8F">
        <w:rPr>
          <w:rFonts w:ascii="Times New Roman" w:hAnsi="Times New Roman" w:cs="Times New Roman"/>
          <w:i/>
          <w:sz w:val="26"/>
          <w:szCs w:val="26"/>
          <w:lang w:eastAsia="en-CA"/>
        </w:rPr>
        <w:t>Add Galega to your cropping system</w:t>
      </w:r>
      <w:r w:rsidR="00BF7A5E" w:rsidRPr="003A6A8F">
        <w:rPr>
          <w:rFonts w:ascii="Times New Roman" w:hAnsi="Times New Roman" w:cs="Times New Roman"/>
          <w:i/>
          <w:sz w:val="26"/>
          <w:szCs w:val="26"/>
          <w:lang w:eastAsia="en-CA"/>
        </w:rPr>
        <w:t>s</w:t>
      </w:r>
      <w:r w:rsidRPr="003A6A8F">
        <w:rPr>
          <w:rFonts w:ascii="Times New Roman" w:hAnsi="Times New Roman" w:cs="Times New Roman"/>
          <w:i/>
          <w:sz w:val="26"/>
          <w:szCs w:val="26"/>
          <w:lang w:eastAsia="en-CA"/>
        </w:rPr>
        <w:t xml:space="preserve">; it is a very good crop both for soils and </w:t>
      </w:r>
      <w:r w:rsidR="00BF7A5E" w:rsidRPr="003A6A8F">
        <w:rPr>
          <w:rFonts w:ascii="Times New Roman" w:hAnsi="Times New Roman" w:cs="Times New Roman"/>
          <w:i/>
          <w:sz w:val="26"/>
          <w:szCs w:val="26"/>
          <w:lang w:eastAsia="en-CA"/>
        </w:rPr>
        <w:t>liv</w:t>
      </w:r>
      <w:r w:rsidRPr="003A6A8F">
        <w:rPr>
          <w:rFonts w:ascii="Times New Roman" w:hAnsi="Times New Roman" w:cs="Times New Roman"/>
          <w:i/>
          <w:sz w:val="26"/>
          <w:szCs w:val="26"/>
          <w:lang w:eastAsia="en-CA"/>
        </w:rPr>
        <w:t>e</w:t>
      </w:r>
      <w:r w:rsidR="00BF7A5E" w:rsidRPr="003A6A8F">
        <w:rPr>
          <w:rFonts w:ascii="Times New Roman" w:hAnsi="Times New Roman" w:cs="Times New Roman"/>
          <w:i/>
          <w:sz w:val="26"/>
          <w:szCs w:val="26"/>
          <w:lang w:eastAsia="en-CA"/>
        </w:rPr>
        <w:t>stock</w:t>
      </w:r>
      <w:r w:rsidRPr="003A6A8F">
        <w:rPr>
          <w:rFonts w:ascii="Times New Roman" w:hAnsi="Times New Roman" w:cs="Times New Roman"/>
          <w:i/>
          <w:sz w:val="26"/>
          <w:szCs w:val="26"/>
          <w:lang w:eastAsia="en-CA"/>
        </w:rPr>
        <w:t>!</w:t>
      </w:r>
    </w:p>
    <w:p w:rsidR="00170C34" w:rsidRDefault="00170C34" w:rsidP="005D196C">
      <w:pPr>
        <w:pStyle w:val="NoSpacing"/>
        <w:jc w:val="center"/>
        <w:rPr>
          <w:rFonts w:ascii="Times New Roman" w:hAnsi="Times New Roman" w:cs="Times New Roman"/>
          <w:i/>
          <w:sz w:val="26"/>
          <w:szCs w:val="26"/>
          <w:lang w:eastAsia="en-CA"/>
        </w:rPr>
      </w:pPr>
    </w:p>
    <w:p w:rsidR="00170C34" w:rsidRPr="00170C34" w:rsidRDefault="00170C34" w:rsidP="005D196C">
      <w:pPr>
        <w:pStyle w:val="NoSpacing"/>
        <w:jc w:val="center"/>
        <w:rPr>
          <w:rFonts w:ascii="Times New Roman" w:hAnsi="Times New Roman" w:cs="Times New Roman"/>
          <w:i/>
          <w:sz w:val="24"/>
          <w:szCs w:val="24"/>
          <w:lang w:eastAsia="en-CA"/>
        </w:rPr>
      </w:pPr>
      <w:r w:rsidRPr="00170C34">
        <w:rPr>
          <w:rFonts w:ascii="Times New Roman" w:hAnsi="Times New Roman" w:cs="Times New Roman"/>
          <w:sz w:val="24"/>
          <w:szCs w:val="24"/>
          <w:lang w:eastAsia="en-CA"/>
        </w:rPr>
        <w:t>Published in</w:t>
      </w:r>
      <w:r w:rsidRPr="00170C34">
        <w:rPr>
          <w:rFonts w:ascii="Times New Roman" w:hAnsi="Times New Roman" w:cs="Times New Roman"/>
          <w:i/>
          <w:sz w:val="24"/>
          <w:szCs w:val="24"/>
          <w:lang w:eastAsia="en-CA"/>
        </w:rPr>
        <w:t xml:space="preserve"> </w:t>
      </w:r>
      <w:r w:rsidRPr="00170C34">
        <w:rPr>
          <w:rFonts w:ascii="Times New Roman" w:hAnsi="Times New Roman" w:cs="Times New Roman"/>
          <w:sz w:val="24"/>
          <w:szCs w:val="24"/>
        </w:rPr>
        <w:t>Ontario Farm</w:t>
      </w:r>
      <w:r w:rsidRPr="00170C34">
        <w:rPr>
          <w:rFonts w:ascii="Times New Roman" w:hAnsi="Times New Roman" w:cs="Times New Roman"/>
          <w:sz w:val="24"/>
          <w:szCs w:val="24"/>
        </w:rPr>
        <w:t xml:space="preserve">er, February 26, 2019, Page B12 and </w:t>
      </w:r>
      <w:r w:rsidRPr="00170C34">
        <w:rPr>
          <w:rFonts w:ascii="Times New Roman" w:hAnsi="Times New Roman" w:cs="Times New Roman"/>
          <w:sz w:val="24"/>
          <w:szCs w:val="24"/>
        </w:rPr>
        <w:t>Northwest Link March 2019, Pa</w:t>
      </w:r>
      <w:bookmarkStart w:id="0" w:name="_GoBack"/>
      <w:bookmarkEnd w:id="0"/>
      <w:r w:rsidRPr="00170C34">
        <w:rPr>
          <w:rFonts w:ascii="Times New Roman" w:hAnsi="Times New Roman" w:cs="Times New Roman"/>
          <w:sz w:val="24"/>
          <w:szCs w:val="24"/>
        </w:rPr>
        <w:t>ges 3-4</w:t>
      </w:r>
      <w:r>
        <w:rPr>
          <w:rFonts w:ascii="Times New Roman" w:hAnsi="Times New Roman" w:cs="Times New Roman"/>
          <w:sz w:val="24"/>
          <w:szCs w:val="24"/>
        </w:rPr>
        <w:t>!</w:t>
      </w:r>
    </w:p>
    <w:sectPr w:rsidR="00170C34" w:rsidRPr="00170C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71944"/>
    <w:multiLevelType w:val="hybridMultilevel"/>
    <w:tmpl w:val="186AF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EB0884"/>
    <w:multiLevelType w:val="hybridMultilevel"/>
    <w:tmpl w:val="AC5818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5D"/>
    <w:rsid w:val="00033586"/>
    <w:rsid w:val="0014135D"/>
    <w:rsid w:val="00170C34"/>
    <w:rsid w:val="001A58EF"/>
    <w:rsid w:val="00264A21"/>
    <w:rsid w:val="002A0135"/>
    <w:rsid w:val="003A6A8F"/>
    <w:rsid w:val="003B5190"/>
    <w:rsid w:val="00414D68"/>
    <w:rsid w:val="004A15EE"/>
    <w:rsid w:val="00506ABA"/>
    <w:rsid w:val="005C607D"/>
    <w:rsid w:val="005D196C"/>
    <w:rsid w:val="00723735"/>
    <w:rsid w:val="00805CBD"/>
    <w:rsid w:val="009620BF"/>
    <w:rsid w:val="009C7EB8"/>
    <w:rsid w:val="009F5E92"/>
    <w:rsid w:val="00A0398E"/>
    <w:rsid w:val="00A14A93"/>
    <w:rsid w:val="00B210CE"/>
    <w:rsid w:val="00BF7A5E"/>
    <w:rsid w:val="00FC58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97E16-4433-4A0C-8FDB-BEDD45DE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9F5E9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35D"/>
    <w:pPr>
      <w:spacing w:after="0" w:line="240" w:lineRule="auto"/>
    </w:pPr>
  </w:style>
  <w:style w:type="paragraph" w:styleId="NormalWeb">
    <w:name w:val="Normal (Web)"/>
    <w:basedOn w:val="Normal"/>
    <w:uiPriority w:val="99"/>
    <w:semiHidden/>
    <w:unhideWhenUsed/>
    <w:rsid w:val="0014135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4135D"/>
    <w:rPr>
      <w:color w:val="0000FF"/>
      <w:u w:val="single"/>
    </w:rPr>
  </w:style>
  <w:style w:type="character" w:customStyle="1" w:styleId="gmail-il">
    <w:name w:val="gmail-il"/>
    <w:basedOn w:val="DefaultParagraphFont"/>
    <w:rsid w:val="00033586"/>
  </w:style>
  <w:style w:type="character" w:customStyle="1" w:styleId="Heading1Char">
    <w:name w:val="Heading 1 Char"/>
    <w:basedOn w:val="DefaultParagraphFont"/>
    <w:link w:val="Heading1"/>
    <w:uiPriority w:val="9"/>
    <w:rsid w:val="009F5E92"/>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9F5E92"/>
    <w:rPr>
      <w:rFonts w:ascii="Times New Roman" w:eastAsia="Times New Roman" w:hAnsi="Times New Roman" w:cs="Times New Roman"/>
      <w:b/>
      <w:bCs/>
      <w:sz w:val="36"/>
      <w:szCs w:val="36"/>
      <w:lang w:eastAsia="en-CA"/>
    </w:rPr>
  </w:style>
  <w:style w:type="paragraph" w:styleId="ListParagraph">
    <w:name w:val="List Paragraph"/>
    <w:basedOn w:val="Normal"/>
    <w:uiPriority w:val="34"/>
    <w:qFormat/>
    <w:rsid w:val="009F5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31060">
      <w:bodyDiv w:val="1"/>
      <w:marLeft w:val="0"/>
      <w:marRight w:val="0"/>
      <w:marTop w:val="0"/>
      <w:marBottom w:val="0"/>
      <w:divBdr>
        <w:top w:val="none" w:sz="0" w:space="0" w:color="auto"/>
        <w:left w:val="none" w:sz="0" w:space="0" w:color="auto"/>
        <w:bottom w:val="none" w:sz="0" w:space="0" w:color="auto"/>
        <w:right w:val="none" w:sz="0" w:space="0" w:color="auto"/>
      </w:divBdr>
    </w:div>
    <w:div w:id="478615619">
      <w:bodyDiv w:val="1"/>
      <w:marLeft w:val="0"/>
      <w:marRight w:val="0"/>
      <w:marTop w:val="0"/>
      <w:marBottom w:val="0"/>
      <w:divBdr>
        <w:top w:val="none" w:sz="0" w:space="0" w:color="auto"/>
        <w:left w:val="none" w:sz="0" w:space="0" w:color="auto"/>
        <w:bottom w:val="none" w:sz="0" w:space="0" w:color="auto"/>
        <w:right w:val="none" w:sz="0" w:space="0" w:color="auto"/>
      </w:divBdr>
    </w:div>
    <w:div w:id="687802693">
      <w:bodyDiv w:val="1"/>
      <w:marLeft w:val="0"/>
      <w:marRight w:val="0"/>
      <w:marTop w:val="0"/>
      <w:marBottom w:val="0"/>
      <w:divBdr>
        <w:top w:val="none" w:sz="0" w:space="0" w:color="auto"/>
        <w:left w:val="none" w:sz="0" w:space="0" w:color="auto"/>
        <w:bottom w:val="none" w:sz="0" w:space="0" w:color="auto"/>
        <w:right w:val="none" w:sz="0" w:space="0" w:color="auto"/>
      </w:divBdr>
    </w:div>
    <w:div w:id="1304383240">
      <w:bodyDiv w:val="1"/>
      <w:marLeft w:val="0"/>
      <w:marRight w:val="0"/>
      <w:marTop w:val="0"/>
      <w:marBottom w:val="0"/>
      <w:divBdr>
        <w:top w:val="none" w:sz="0" w:space="0" w:color="auto"/>
        <w:left w:val="none" w:sz="0" w:space="0" w:color="auto"/>
        <w:bottom w:val="none" w:sz="0" w:space="0" w:color="auto"/>
        <w:right w:val="none" w:sz="0" w:space="0" w:color="auto"/>
      </w:divBdr>
    </w:div>
    <w:div w:id="18998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15</cp:revision>
  <dcterms:created xsi:type="dcterms:W3CDTF">2019-02-11T18:48:00Z</dcterms:created>
  <dcterms:modified xsi:type="dcterms:W3CDTF">2019-06-06T13:31:00Z</dcterms:modified>
</cp:coreProperties>
</file>