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99" w:rsidRPr="007B4381" w:rsidRDefault="00536A99" w:rsidP="007B4381">
      <w:pPr>
        <w:shd w:val="clear" w:color="auto" w:fill="C6D9F1"/>
        <w:jc w:val="center"/>
        <w:rPr>
          <w:rFonts w:ascii="Calibri" w:hAnsi="Calibri" w:cs="Calibri"/>
          <w:b/>
          <w:bCs/>
          <w:sz w:val="36"/>
          <w:szCs w:val="36"/>
        </w:rPr>
      </w:pPr>
      <w:r w:rsidRPr="007D4C4B">
        <w:rPr>
          <w:rFonts w:cs="Calibri"/>
          <w:b/>
          <w:bCs/>
          <w:sz w:val="36"/>
          <w:szCs w:val="36"/>
        </w:rPr>
        <w:t>LE</w:t>
      </w:r>
      <w:r w:rsidRPr="007D4C4B">
        <w:rPr>
          <w:rFonts w:cs="Calibri"/>
          <w:b/>
          <w:bCs/>
          <w:spacing w:val="-1"/>
          <w:sz w:val="36"/>
          <w:szCs w:val="36"/>
        </w:rPr>
        <w:t>S</w:t>
      </w:r>
      <w:r w:rsidRPr="007D4C4B">
        <w:rPr>
          <w:rFonts w:cs="Calibri"/>
          <w:b/>
          <w:bCs/>
          <w:sz w:val="36"/>
          <w:szCs w:val="36"/>
        </w:rPr>
        <w:t xml:space="preserve">SON </w:t>
      </w:r>
      <w:r w:rsidRPr="007D4C4B">
        <w:rPr>
          <w:rFonts w:cs="Calibri"/>
          <w:b/>
          <w:bCs/>
          <w:spacing w:val="1"/>
          <w:sz w:val="36"/>
          <w:szCs w:val="36"/>
        </w:rPr>
        <w:t>P</w:t>
      </w:r>
      <w:r w:rsidRPr="007D4C4B">
        <w:rPr>
          <w:rFonts w:cs="Calibri"/>
          <w:b/>
          <w:bCs/>
          <w:sz w:val="36"/>
          <w:szCs w:val="36"/>
        </w:rPr>
        <w:t>L</w:t>
      </w:r>
      <w:r w:rsidRPr="007D4C4B">
        <w:rPr>
          <w:rFonts w:cs="Calibri"/>
          <w:b/>
          <w:bCs/>
          <w:spacing w:val="1"/>
          <w:sz w:val="36"/>
          <w:szCs w:val="36"/>
        </w:rPr>
        <w:t>A</w:t>
      </w:r>
      <w:r w:rsidRPr="007D4C4B">
        <w:rPr>
          <w:rFonts w:cs="Calibri"/>
          <w:b/>
          <w:bCs/>
          <w:sz w:val="36"/>
          <w:szCs w:val="36"/>
        </w:rPr>
        <w:t>N TE</w:t>
      </w:r>
      <w:r w:rsidRPr="007D4C4B">
        <w:rPr>
          <w:rFonts w:cs="Calibri"/>
          <w:b/>
          <w:bCs/>
          <w:spacing w:val="1"/>
          <w:sz w:val="36"/>
          <w:szCs w:val="36"/>
        </w:rPr>
        <w:t>M</w:t>
      </w:r>
      <w:r w:rsidRPr="007D4C4B">
        <w:rPr>
          <w:rFonts w:cs="Calibri"/>
          <w:b/>
          <w:bCs/>
          <w:sz w:val="36"/>
          <w:szCs w:val="36"/>
        </w:rPr>
        <w:t>PLATE</w:t>
      </w:r>
      <w:r w:rsidRPr="00784557">
        <w:rPr>
          <w:rFonts w:cs="Calibri"/>
          <w:b/>
          <w:bCs/>
          <w:sz w:val="36"/>
          <w:szCs w:val="36"/>
        </w:rPr>
        <w:t xml:space="preserve"> – </w:t>
      </w:r>
      <w:r w:rsidRPr="007B4381">
        <w:rPr>
          <w:rFonts w:ascii="Calibri" w:hAnsi="Calibri" w:cs="Calibri"/>
          <w:b/>
          <w:bCs/>
          <w:sz w:val="36"/>
          <w:szCs w:val="36"/>
        </w:rPr>
        <w:t>Sample Two</w:t>
      </w:r>
    </w:p>
    <w:p w:rsidR="00536A99" w:rsidRPr="00FF6AD0" w:rsidRDefault="00536A99" w:rsidP="00F43484">
      <w:pPr>
        <w:jc w:val="right"/>
        <w:rPr>
          <w:color w:val="A6A6A6"/>
          <w:sz w:val="14"/>
        </w:rPr>
      </w:pPr>
      <w:r w:rsidRPr="00FF6AD0">
        <w:rPr>
          <w:color w:val="A6A6A6"/>
          <w:sz w:val="14"/>
        </w:rPr>
        <w:t xml:space="preserve">UPDATED </w:t>
      </w:r>
      <w:r w:rsidR="008A462C">
        <w:rPr>
          <w:color w:val="A6A6A6"/>
          <w:sz w:val="14"/>
        </w:rPr>
        <w:t>September 23, 2021</w:t>
      </w:r>
      <w:bookmarkStart w:id="0" w:name="_GoBack"/>
      <w:bookmarkEnd w:id="0"/>
    </w:p>
    <w:p w:rsidR="00536A99" w:rsidRDefault="00536A99" w:rsidP="00F43484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30"/>
      </w:tblGrid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sz w:val="20"/>
              </w:rPr>
            </w:pPr>
            <w:r w:rsidRPr="00276D27">
              <w:rPr>
                <w:rFonts w:ascii="Calibri" w:hAnsi="Calibri" w:cs="Calibri"/>
                <w:b/>
                <w:bCs/>
                <w:sz w:val="20"/>
              </w:rPr>
              <w:t>Title:</w:t>
            </w:r>
            <w:r w:rsidRPr="00276D27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 w:rsidRPr="00276D27">
              <w:rPr>
                <w:rFonts w:ascii="Calibri" w:hAnsi="Calibri" w:cs="Calibri"/>
                <w:b/>
                <w:bCs/>
                <w:sz w:val="20"/>
              </w:rPr>
              <w:t>Subject</w:t>
            </w:r>
            <w:r>
              <w:rPr>
                <w:rFonts w:ascii="Calibri" w:hAnsi="Calibri" w:cs="Calibri"/>
                <w:b/>
                <w:bCs/>
                <w:sz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</w:rPr>
              <w:tab/>
            </w:r>
            <w:r>
              <w:rPr>
                <w:rFonts w:ascii="Calibri" w:hAnsi="Calibri" w:cs="Calibri"/>
                <w:b/>
                <w:bCs/>
                <w:sz w:val="20"/>
              </w:rPr>
              <w:tab/>
            </w:r>
            <w:r>
              <w:rPr>
                <w:rFonts w:ascii="Calibri" w:hAnsi="Calibri" w:cs="Calibri"/>
                <w:b/>
                <w:bCs/>
                <w:sz w:val="20"/>
              </w:rPr>
              <w:tab/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</w:rPr>
              <w:tab/>
            </w:r>
            <w:r w:rsidRPr="00276D27">
              <w:rPr>
                <w:rFonts w:ascii="Calibri" w:hAnsi="Calibri" w:cs="Calibri"/>
                <w:sz w:val="20"/>
              </w:rPr>
              <w:t xml:space="preserve">  </w:t>
            </w:r>
            <w:r w:rsidRPr="00276D27">
              <w:rPr>
                <w:rFonts w:ascii="Calibri" w:hAnsi="Calibri" w:cs="Calibri"/>
                <w:b/>
                <w:bCs/>
                <w:sz w:val="20"/>
              </w:rPr>
              <w:t>Time</w:t>
            </w:r>
            <w:proofErr w:type="gramEnd"/>
            <w:r w:rsidRPr="00276D27">
              <w:rPr>
                <w:rFonts w:ascii="Calibri" w:hAnsi="Calibri" w:cs="Calibri"/>
                <w:b/>
                <w:bCs/>
                <w:sz w:val="20"/>
              </w:rPr>
              <w:t>:</w:t>
            </w:r>
            <w:r w:rsidRPr="00276D27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 w:rsidRPr="00276D27">
              <w:rPr>
                <w:rFonts w:ascii="Calibri" w:hAnsi="Calibri" w:cs="Calibri"/>
                <w:b/>
                <w:bCs/>
                <w:sz w:val="20"/>
              </w:rPr>
              <w:t>Strand</w:t>
            </w:r>
            <w:r w:rsidRPr="00276D27">
              <w:rPr>
                <w:rFonts w:ascii="Calibri" w:hAnsi="Calibri" w:cs="Calibri"/>
                <w:sz w:val="20"/>
              </w:rPr>
              <w:t xml:space="preserve">: </w:t>
            </w: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6D9F1" w:fill="C6D9F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>Desired Results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>Lesson Description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>Ontario Curricular OVERALL Expectations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>Ontario Curricular SPECIFIC Expectations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>L</w:t>
            </w:r>
            <w:r w:rsidR="008A462C">
              <w:rPr>
                <w:rFonts w:ascii="Calibri" w:hAnsi="Calibri" w:cs="Calibri"/>
                <w:b/>
                <w:bCs/>
                <w:sz w:val="24"/>
              </w:rPr>
              <w:t>earning</w:t>
            </w:r>
            <w:r w:rsidRPr="007B4381">
              <w:rPr>
                <w:rFonts w:ascii="Calibri" w:hAnsi="Calibri" w:cs="Calibri"/>
                <w:b/>
                <w:bCs/>
                <w:sz w:val="24"/>
              </w:rPr>
              <w:t xml:space="preserve"> Goals </w:t>
            </w:r>
            <w:r w:rsidRPr="00276D27">
              <w:rPr>
                <w:rFonts w:ascii="Calibri" w:hAnsi="Calibri" w:cs="Calibri"/>
              </w:rPr>
              <w:t>(clearly identify what learners are expected to know and be able to do, as if asked the purpose by a principal)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 xml:space="preserve">Success Criteria </w:t>
            </w:r>
            <w:r w:rsidRPr="00276D27">
              <w:rPr>
                <w:rFonts w:ascii="Calibri" w:hAnsi="Calibri" w:cs="Calibri"/>
              </w:rPr>
              <w:t>(teachers will identify the criteria they will use to assess learner’s learning, as well as what evidence of learning learners will provide to demonstrate their knowledge and skills; in learner language)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6D9F1" w:fill="C6D9F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>Assessment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276D27">
              <w:rPr>
                <w:rFonts w:ascii="Calibri" w:hAnsi="Calibri" w:cs="Calibri"/>
              </w:rPr>
              <w:t>Assessment Mode: oral/ performance/ written</w:t>
            </w:r>
          </w:p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276D27">
              <w:rPr>
                <w:rFonts w:ascii="Calibri" w:hAnsi="Calibri" w:cs="Calibri"/>
              </w:rPr>
              <w:t>Assessment Strategy:</w:t>
            </w:r>
          </w:p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276D27">
              <w:rPr>
                <w:rFonts w:ascii="Calibri" w:hAnsi="Calibri" w:cs="Calibri"/>
              </w:rPr>
              <w:t>Assessment Tool: (please attach)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6D9F1" w:fill="C6D9F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>Materials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6D9F1" w:fill="C6D9F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sz w:val="22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 xml:space="preserve">Lesson Format: What Teachers Do/Say   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  <w:r w:rsidRPr="00276D27">
              <w:rPr>
                <w:rFonts w:ascii="Calibri" w:hAnsi="Calibri" w:cs="Calibri"/>
                <w:b/>
                <w:bCs/>
                <w:sz w:val="20"/>
              </w:rPr>
              <w:t>Motivational Hook/engagement/</w:t>
            </w:r>
            <w:r w:rsidRPr="00276D2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introduction </w:t>
            </w:r>
            <w:proofErr w:type="gramStart"/>
            <w:r w:rsidRPr="00276D27">
              <w:rPr>
                <w:rFonts w:ascii="Calibri" w:hAnsi="Calibri" w:cs="Calibri"/>
                <w:b/>
                <w:bCs/>
                <w:sz w:val="20"/>
                <w:szCs w:val="20"/>
              </w:rPr>
              <w:t>( 5</w:t>
            </w:r>
            <w:proofErr w:type="gramEnd"/>
            <w:r w:rsidRPr="00276D27">
              <w:rPr>
                <w:rFonts w:ascii="Calibri" w:hAnsi="Calibri" w:cs="Calibri"/>
                <w:b/>
                <w:bCs/>
                <w:sz w:val="20"/>
                <w:szCs w:val="20"/>
              </w:rPr>
              <w:t>-10 min) Minds on</w:t>
            </w: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76D27">
              <w:rPr>
                <w:rFonts w:ascii="Calibri" w:hAnsi="Calibri" w:cs="Calibri"/>
                <w:b/>
                <w:bCs/>
                <w:sz w:val="20"/>
              </w:rPr>
              <w:t>During/working on it/action (Hands on) What the learners are doing</w:t>
            </w: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sz w:val="20"/>
              </w:rPr>
            </w:pPr>
            <w:r w:rsidRPr="00276D27">
              <w:rPr>
                <w:rFonts w:ascii="Calibri" w:hAnsi="Calibri" w:cs="Calibri"/>
                <w:b/>
                <w:bCs/>
                <w:sz w:val="20"/>
              </w:rPr>
              <w:t xml:space="preserve">After: Consolidation: Reflect and </w:t>
            </w:r>
            <w:proofErr w:type="gramStart"/>
            <w:r w:rsidRPr="00276D27">
              <w:rPr>
                <w:rFonts w:ascii="Calibri" w:hAnsi="Calibri" w:cs="Calibri"/>
                <w:b/>
                <w:bCs/>
                <w:sz w:val="20"/>
              </w:rPr>
              <w:t>Connect  (</w:t>
            </w:r>
            <w:proofErr w:type="gramEnd"/>
            <w:r w:rsidRPr="00276D27">
              <w:rPr>
                <w:rFonts w:ascii="Calibri" w:hAnsi="Calibri" w:cs="Calibri"/>
                <w:b/>
                <w:bCs/>
                <w:sz w:val="20"/>
              </w:rPr>
              <w:t>10 min)</w:t>
            </w: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276D27">
              <w:rPr>
                <w:rFonts w:ascii="Calibri" w:hAnsi="Calibri" w:cs="Calibri"/>
                <w:b/>
                <w:bCs/>
              </w:rPr>
              <w:t>Extension Activities/Next Steps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6D9F1" w:fill="C6D9F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>Special Education Notes</w:t>
            </w:r>
            <w:r w:rsidRPr="007B4381">
              <w:rPr>
                <w:rFonts w:ascii="Calibri" w:hAnsi="Calibri" w:cs="Calibri"/>
                <w:sz w:val="20"/>
              </w:rPr>
              <w:t xml:space="preserve">:  </w:t>
            </w:r>
            <w:r w:rsidRPr="00276D27">
              <w:rPr>
                <w:rFonts w:ascii="Calibri" w:hAnsi="Calibri" w:cs="Calibri"/>
              </w:rPr>
              <w:t>Differentiated Instruction considerations/accommodations/assessment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6D9F1" w:fill="C6D9F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 xml:space="preserve">Cross-curricular Links: </w:t>
            </w:r>
            <w:r w:rsidRPr="00276D27">
              <w:rPr>
                <w:rFonts w:ascii="Calibri" w:hAnsi="Calibri" w:cs="Calibri"/>
              </w:rPr>
              <w:t>Oral, Reading, Writing, Media, Social Studies, Science, Math, Visual Arts, Drama, Music, HPE,</w:t>
            </w:r>
            <w:r w:rsidRPr="00276D27">
              <w:rPr>
                <w:rFonts w:ascii="Calibri" w:hAnsi="Calibri" w:cs="Calibri"/>
                <w:b/>
                <w:bCs/>
              </w:rPr>
              <w:t xml:space="preserve"> </w:t>
            </w:r>
            <w:r w:rsidRPr="00276D27">
              <w:rPr>
                <w:rFonts w:ascii="Calibri" w:hAnsi="Calibri" w:cs="Calibri"/>
              </w:rPr>
              <w:t>(circle)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6D9F1" w:fill="C6D9F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r w:rsidRPr="007B4381">
              <w:rPr>
                <w:rFonts w:ascii="Calibri" w:hAnsi="Calibri" w:cs="Calibri"/>
                <w:b/>
                <w:bCs/>
                <w:sz w:val="24"/>
              </w:rPr>
              <w:t>Lesson Reflection: Teacher and Lesson</w:t>
            </w:r>
          </w:p>
        </w:tc>
      </w:tr>
      <w:tr w:rsidR="00536A99" w:rsidRPr="00276D27" w:rsidTr="007B4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A99" w:rsidRPr="00276D27" w:rsidRDefault="00536A99" w:rsidP="007B4381">
            <w:pPr>
              <w:rPr>
                <w:rFonts w:ascii="Calibri" w:hAnsi="Calibri" w:cs="Calibri"/>
              </w:rPr>
            </w:pPr>
            <w:bookmarkStart w:id="1" w:name="id.3hv69ve"/>
            <w:bookmarkEnd w:id="1"/>
          </w:p>
          <w:p w:rsidR="00536A99" w:rsidRPr="00276D27" w:rsidRDefault="00536A99" w:rsidP="007B4381">
            <w:pPr>
              <w:rPr>
                <w:rFonts w:ascii="Calibri" w:hAnsi="Calibri" w:cs="Calibri"/>
              </w:rPr>
            </w:pPr>
          </w:p>
          <w:p w:rsidR="00536A99" w:rsidRPr="00276D27" w:rsidRDefault="00536A99" w:rsidP="007B4381">
            <w:pPr>
              <w:rPr>
                <w:rFonts w:ascii="Calibri" w:hAnsi="Calibri" w:cs="Calibri"/>
              </w:rPr>
            </w:pPr>
          </w:p>
        </w:tc>
      </w:tr>
    </w:tbl>
    <w:p w:rsidR="00536A99" w:rsidRDefault="00536A99"/>
    <w:sectPr w:rsidR="00536A99" w:rsidSect="007B43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381"/>
    <w:rsid w:val="00111819"/>
    <w:rsid w:val="00164187"/>
    <w:rsid w:val="00184332"/>
    <w:rsid w:val="001A4D02"/>
    <w:rsid w:val="00276D27"/>
    <w:rsid w:val="002B573A"/>
    <w:rsid w:val="003625A6"/>
    <w:rsid w:val="00525A6E"/>
    <w:rsid w:val="00532221"/>
    <w:rsid w:val="00536A99"/>
    <w:rsid w:val="005D16E8"/>
    <w:rsid w:val="00772F4F"/>
    <w:rsid w:val="00784557"/>
    <w:rsid w:val="007B4381"/>
    <w:rsid w:val="007D4C4B"/>
    <w:rsid w:val="00862AC1"/>
    <w:rsid w:val="008A462C"/>
    <w:rsid w:val="0097054D"/>
    <w:rsid w:val="00A071AC"/>
    <w:rsid w:val="00A31FAA"/>
    <w:rsid w:val="00B74593"/>
    <w:rsid w:val="00BA45BA"/>
    <w:rsid w:val="00C51F81"/>
    <w:rsid w:val="00D16648"/>
    <w:rsid w:val="00D87958"/>
    <w:rsid w:val="00DE2939"/>
    <w:rsid w:val="00E629E8"/>
    <w:rsid w:val="00F1708C"/>
    <w:rsid w:val="00F33C5F"/>
    <w:rsid w:val="00F43484"/>
    <w:rsid w:val="00F82615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E4571"/>
  <w15:docId w15:val="{82DB3DCB-9B53-4318-9135-91DAD386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381"/>
    <w:pPr>
      <w:widowControl w:val="0"/>
    </w:pPr>
    <w:rPr>
      <w:rFonts w:ascii="Verdana" w:eastAsia="Times New Roman" w:hAnsi="Verdana" w:cs="Verdana"/>
      <w:color w:val="000000"/>
      <w:sz w:val="1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 – Sample Two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 – Sample Two</dc:title>
  <dc:subject/>
  <dc:creator>swilson</dc:creator>
  <cp:keywords/>
  <dc:description/>
  <cp:lastModifiedBy>Katica Matic</cp:lastModifiedBy>
  <cp:revision>2</cp:revision>
  <dcterms:created xsi:type="dcterms:W3CDTF">2021-09-23T17:52:00Z</dcterms:created>
  <dcterms:modified xsi:type="dcterms:W3CDTF">2021-09-23T17:52:00Z</dcterms:modified>
</cp:coreProperties>
</file>