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10E8" w14:textId="084F889A" w:rsidR="00371738" w:rsidRDefault="00371738" w:rsidP="00A3504D">
      <w:pPr>
        <w:spacing w:after="60" w:line="240" w:lineRule="auto"/>
        <w:jc w:val="center"/>
        <w:rPr>
          <w:b/>
          <w:bCs/>
          <w:sz w:val="28"/>
          <w:szCs w:val="28"/>
          <w:u w:val="single"/>
          <w:lang w:val="en-CA"/>
        </w:rPr>
      </w:pPr>
      <w:r w:rsidRPr="00371738">
        <w:rPr>
          <w:b/>
          <w:bCs/>
          <w:sz w:val="28"/>
          <w:szCs w:val="28"/>
          <w:u w:val="single"/>
          <w:lang w:val="en-CA"/>
        </w:rPr>
        <w:t>B</w:t>
      </w:r>
      <w:r w:rsidR="00570E48">
        <w:rPr>
          <w:b/>
          <w:bCs/>
          <w:sz w:val="28"/>
          <w:szCs w:val="28"/>
          <w:u w:val="single"/>
          <w:lang w:val="en-CA"/>
        </w:rPr>
        <w:t>io</w:t>
      </w:r>
      <w:r w:rsidRPr="00371738">
        <w:rPr>
          <w:b/>
          <w:bCs/>
          <w:sz w:val="28"/>
          <w:szCs w:val="28"/>
          <w:u w:val="single"/>
          <w:lang w:val="en-CA"/>
        </w:rPr>
        <w:t xml:space="preserve"> – Subbu Sivaramakrishnan</w:t>
      </w:r>
    </w:p>
    <w:p w14:paraId="1499FB36" w14:textId="77777777" w:rsidR="00A3504D" w:rsidRPr="0094611D" w:rsidRDefault="00A3504D" w:rsidP="00A3504D">
      <w:pPr>
        <w:spacing w:after="0" w:line="360" w:lineRule="auto"/>
        <w:rPr>
          <w:b/>
          <w:bCs/>
          <w:sz w:val="28"/>
          <w:szCs w:val="28"/>
          <w:u w:val="single"/>
          <w:lang w:val="en-CA"/>
        </w:rPr>
      </w:pPr>
    </w:p>
    <w:p w14:paraId="534514A6" w14:textId="13321926" w:rsidR="00C73DF6" w:rsidRPr="004D7902" w:rsidRDefault="004D7902" w:rsidP="00C73DF6">
      <w:pPr>
        <w:spacing w:after="0" w:line="408" w:lineRule="auto"/>
        <w:ind w:firstLine="720"/>
        <w:rPr>
          <w:lang w:val="en-CA"/>
        </w:rPr>
      </w:pPr>
      <w:r w:rsidRPr="00E048E9">
        <w:rPr>
          <w:sz w:val="24"/>
          <w:szCs w:val="24"/>
          <w:lang w:val="en-CA"/>
        </w:rPr>
        <w:t>Subbu Sivaramakrishnan is Associate Dean of Strategic Partnerships and Administration and Associate Professor of Marketing at the Asper School of Business, University of Manitoba</w:t>
      </w:r>
      <w:r w:rsidR="00E048E9" w:rsidRPr="00E048E9">
        <w:rPr>
          <w:sz w:val="24"/>
          <w:szCs w:val="24"/>
          <w:lang w:val="en-CA"/>
        </w:rPr>
        <w:t xml:space="preserve"> where he has </w:t>
      </w:r>
      <w:r w:rsidR="00751864">
        <w:rPr>
          <w:sz w:val="24"/>
          <w:szCs w:val="24"/>
          <w:lang w:val="en-CA"/>
        </w:rPr>
        <w:t xml:space="preserve">been for </w:t>
      </w:r>
      <w:r w:rsidR="00287E2B">
        <w:rPr>
          <w:sz w:val="24"/>
          <w:szCs w:val="24"/>
          <w:lang w:val="en-CA"/>
        </w:rPr>
        <w:t>almost 2</w:t>
      </w:r>
      <w:r w:rsidR="00D426F6">
        <w:rPr>
          <w:sz w:val="24"/>
          <w:szCs w:val="24"/>
          <w:lang w:val="en-CA"/>
        </w:rPr>
        <w:t>5</w:t>
      </w:r>
      <w:r w:rsidR="00287E2B">
        <w:rPr>
          <w:sz w:val="24"/>
          <w:szCs w:val="24"/>
          <w:lang w:val="en-CA"/>
        </w:rPr>
        <w:t xml:space="preserve"> years</w:t>
      </w:r>
      <w:r w:rsidRPr="00E048E9">
        <w:rPr>
          <w:sz w:val="24"/>
          <w:szCs w:val="24"/>
          <w:lang w:val="en-CA"/>
        </w:rPr>
        <w:t>.</w:t>
      </w:r>
    </w:p>
    <w:p w14:paraId="4E013791" w14:textId="7C55ED27" w:rsidR="004D7902" w:rsidRPr="00E048E9" w:rsidRDefault="00E56CF1" w:rsidP="00B8449C">
      <w:pPr>
        <w:spacing w:after="0" w:line="408" w:lineRule="auto"/>
        <w:ind w:firstLine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Over the past 11 years, prior to his current portfolio, Subbu has been </w:t>
      </w:r>
      <w:r w:rsidRPr="00E048E9">
        <w:rPr>
          <w:sz w:val="24"/>
          <w:szCs w:val="24"/>
          <w:lang w:val="en-CA"/>
        </w:rPr>
        <w:t>Associate Dean of Undergraduate and MBA Programs</w:t>
      </w:r>
      <w:r>
        <w:rPr>
          <w:sz w:val="24"/>
          <w:szCs w:val="24"/>
          <w:lang w:val="en-CA"/>
        </w:rPr>
        <w:t xml:space="preserve">, </w:t>
      </w:r>
      <w:r w:rsidRPr="00E048E9">
        <w:rPr>
          <w:sz w:val="24"/>
          <w:szCs w:val="24"/>
          <w:lang w:val="en-CA"/>
        </w:rPr>
        <w:t>Associate Dean of Professional Graduate Programs, and</w:t>
      </w:r>
      <w:r w:rsidRPr="00E56CF1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>Associate Dean of</w:t>
      </w:r>
      <w:r w:rsidRPr="00E048E9">
        <w:rPr>
          <w:sz w:val="24"/>
          <w:szCs w:val="24"/>
          <w:lang w:val="en-CA"/>
        </w:rPr>
        <w:t xml:space="preserve"> Undergraduate and International Programs</w:t>
      </w:r>
      <w:r>
        <w:rPr>
          <w:sz w:val="24"/>
          <w:szCs w:val="24"/>
          <w:lang w:val="en-CA"/>
        </w:rPr>
        <w:t xml:space="preserve">. Across these various portfolios, </w:t>
      </w:r>
      <w:r w:rsidR="00B8449C">
        <w:rPr>
          <w:sz w:val="24"/>
          <w:szCs w:val="24"/>
          <w:lang w:val="en-CA"/>
        </w:rPr>
        <w:t>Subbu</w:t>
      </w:r>
      <w:r w:rsidR="004D7902" w:rsidRPr="00E048E9">
        <w:rPr>
          <w:sz w:val="24"/>
          <w:szCs w:val="24"/>
          <w:lang w:val="en-CA"/>
        </w:rPr>
        <w:t xml:space="preserve"> has overseen the Asper School’s Undergraduate</w:t>
      </w:r>
      <w:r w:rsidR="00287E2B">
        <w:rPr>
          <w:sz w:val="24"/>
          <w:szCs w:val="24"/>
          <w:lang w:val="en-CA"/>
        </w:rPr>
        <w:t xml:space="preserve"> program</w:t>
      </w:r>
      <w:r w:rsidR="004D7902" w:rsidRPr="00E048E9">
        <w:rPr>
          <w:sz w:val="24"/>
          <w:szCs w:val="24"/>
          <w:lang w:val="en-CA"/>
        </w:rPr>
        <w:t xml:space="preserve">, MBA, Master of Finance, Executive Education, Co-op, International Exchange, </w:t>
      </w:r>
      <w:r w:rsidR="00E048E9" w:rsidRPr="00E048E9">
        <w:rPr>
          <w:sz w:val="24"/>
          <w:szCs w:val="24"/>
          <w:lang w:val="en-CA"/>
        </w:rPr>
        <w:t xml:space="preserve">International articulation agreements, </w:t>
      </w:r>
      <w:r w:rsidR="004D7902" w:rsidRPr="00E048E9">
        <w:rPr>
          <w:sz w:val="24"/>
          <w:szCs w:val="24"/>
          <w:lang w:val="en-CA"/>
        </w:rPr>
        <w:t xml:space="preserve">AACSB accreditation, </w:t>
      </w:r>
      <w:r w:rsidR="00B8449C">
        <w:rPr>
          <w:sz w:val="24"/>
          <w:szCs w:val="24"/>
          <w:lang w:val="en-CA"/>
        </w:rPr>
        <w:t xml:space="preserve">the school’s </w:t>
      </w:r>
      <w:r w:rsidR="00D426F6">
        <w:rPr>
          <w:sz w:val="24"/>
          <w:szCs w:val="24"/>
          <w:lang w:val="en-CA"/>
        </w:rPr>
        <w:t xml:space="preserve">marketing &amp; communications, </w:t>
      </w:r>
      <w:r w:rsidR="00B8449C">
        <w:rPr>
          <w:sz w:val="24"/>
          <w:szCs w:val="24"/>
          <w:lang w:val="en-CA"/>
        </w:rPr>
        <w:t xml:space="preserve">strategic partnerships, </w:t>
      </w:r>
      <w:r w:rsidR="00D426F6">
        <w:rPr>
          <w:sz w:val="24"/>
          <w:szCs w:val="24"/>
          <w:lang w:val="en-CA"/>
        </w:rPr>
        <w:t xml:space="preserve">alumni relations, </w:t>
      </w:r>
      <w:r w:rsidR="004D7902" w:rsidRPr="00E048E9">
        <w:rPr>
          <w:sz w:val="24"/>
          <w:szCs w:val="24"/>
          <w:lang w:val="en-CA"/>
        </w:rPr>
        <w:t>budget</w:t>
      </w:r>
      <w:r w:rsidR="00287E2B">
        <w:rPr>
          <w:sz w:val="24"/>
          <w:szCs w:val="24"/>
          <w:lang w:val="en-CA"/>
        </w:rPr>
        <w:t>ing</w:t>
      </w:r>
      <w:r w:rsidR="004D7902" w:rsidRPr="00E048E9">
        <w:rPr>
          <w:sz w:val="24"/>
          <w:szCs w:val="24"/>
          <w:lang w:val="en-CA"/>
        </w:rPr>
        <w:t>, strategic planning</w:t>
      </w:r>
      <w:r w:rsidR="00B8449C">
        <w:rPr>
          <w:sz w:val="24"/>
          <w:szCs w:val="24"/>
          <w:lang w:val="en-CA"/>
        </w:rPr>
        <w:t>, and general administration.</w:t>
      </w:r>
    </w:p>
    <w:p w14:paraId="40BD5903" w14:textId="2496366F" w:rsidR="00E56CF1" w:rsidRDefault="004D7902" w:rsidP="00B8449C">
      <w:pPr>
        <w:spacing w:after="0" w:line="408" w:lineRule="auto"/>
        <w:ind w:firstLine="720"/>
        <w:rPr>
          <w:sz w:val="24"/>
          <w:szCs w:val="24"/>
          <w:lang w:val="en-CA"/>
        </w:rPr>
      </w:pPr>
      <w:r w:rsidRPr="00E048E9">
        <w:rPr>
          <w:sz w:val="24"/>
          <w:szCs w:val="24"/>
          <w:lang w:val="en-CA"/>
        </w:rPr>
        <w:t xml:space="preserve">Subbu has won six teaching awards </w:t>
      </w:r>
      <w:r w:rsidR="00751864">
        <w:rPr>
          <w:sz w:val="24"/>
          <w:szCs w:val="24"/>
          <w:lang w:val="en-CA"/>
        </w:rPr>
        <w:t>at</w:t>
      </w:r>
      <w:r w:rsidRPr="00E048E9">
        <w:rPr>
          <w:sz w:val="24"/>
          <w:szCs w:val="24"/>
          <w:lang w:val="en-CA"/>
        </w:rPr>
        <w:t xml:space="preserve"> three </w:t>
      </w:r>
      <w:r w:rsidR="00287E2B">
        <w:rPr>
          <w:sz w:val="24"/>
          <w:szCs w:val="24"/>
          <w:lang w:val="en-CA"/>
        </w:rPr>
        <w:t xml:space="preserve">different </w:t>
      </w:r>
      <w:r w:rsidRPr="00E048E9">
        <w:rPr>
          <w:sz w:val="24"/>
          <w:szCs w:val="24"/>
          <w:lang w:val="en-CA"/>
        </w:rPr>
        <w:t xml:space="preserve">universities, including the </w:t>
      </w:r>
      <w:r w:rsidR="00E048E9" w:rsidRPr="00E048E9">
        <w:rPr>
          <w:sz w:val="24"/>
          <w:szCs w:val="24"/>
          <w:lang w:val="en-CA"/>
        </w:rPr>
        <w:t xml:space="preserve">highest </w:t>
      </w:r>
      <w:r w:rsidR="00B8449C">
        <w:rPr>
          <w:sz w:val="24"/>
          <w:szCs w:val="24"/>
          <w:lang w:val="en-CA"/>
        </w:rPr>
        <w:t xml:space="preserve">one </w:t>
      </w:r>
      <w:r w:rsidR="00751864">
        <w:rPr>
          <w:sz w:val="24"/>
          <w:szCs w:val="24"/>
          <w:lang w:val="en-CA"/>
        </w:rPr>
        <w:t>that</w:t>
      </w:r>
      <w:r w:rsidR="00E048E9" w:rsidRPr="00E048E9">
        <w:rPr>
          <w:sz w:val="24"/>
          <w:szCs w:val="24"/>
          <w:lang w:val="en-CA"/>
        </w:rPr>
        <w:t xml:space="preserve"> </w:t>
      </w:r>
      <w:r w:rsidRPr="00E048E9">
        <w:rPr>
          <w:sz w:val="24"/>
          <w:szCs w:val="24"/>
          <w:lang w:val="en-CA"/>
        </w:rPr>
        <w:t>the University of Manitoba</w:t>
      </w:r>
      <w:r w:rsidR="00751864">
        <w:rPr>
          <w:sz w:val="24"/>
          <w:szCs w:val="24"/>
          <w:lang w:val="en-CA"/>
        </w:rPr>
        <w:t xml:space="preserve"> grants</w:t>
      </w:r>
      <w:r w:rsidRPr="00E048E9">
        <w:rPr>
          <w:sz w:val="24"/>
          <w:szCs w:val="24"/>
          <w:lang w:val="en-CA"/>
        </w:rPr>
        <w:t xml:space="preserve">. </w:t>
      </w:r>
      <w:r w:rsidR="00B8449C" w:rsidRPr="00E048E9">
        <w:rPr>
          <w:sz w:val="24"/>
          <w:szCs w:val="24"/>
          <w:lang w:val="en-CA"/>
        </w:rPr>
        <w:t>He has co-authored four marketing textbooks.</w:t>
      </w:r>
      <w:r w:rsidR="00B8449C">
        <w:rPr>
          <w:sz w:val="24"/>
          <w:szCs w:val="24"/>
          <w:lang w:val="en-CA"/>
        </w:rPr>
        <w:t xml:space="preserve"> </w:t>
      </w:r>
      <w:r w:rsidR="00E56CF1">
        <w:rPr>
          <w:sz w:val="24"/>
          <w:szCs w:val="24"/>
          <w:lang w:val="en-CA"/>
        </w:rPr>
        <w:t>B</w:t>
      </w:r>
      <w:r w:rsidR="00E56CF1" w:rsidRPr="00E048E9">
        <w:rPr>
          <w:sz w:val="24"/>
          <w:szCs w:val="24"/>
          <w:lang w:val="en-CA"/>
        </w:rPr>
        <w:t xml:space="preserve">esides Canada, Subbu has also taught </w:t>
      </w:r>
      <w:r w:rsidR="00E56CF1">
        <w:rPr>
          <w:sz w:val="24"/>
          <w:szCs w:val="24"/>
          <w:lang w:val="en-CA"/>
        </w:rPr>
        <w:t>as a visiting professor</w:t>
      </w:r>
      <w:r w:rsidR="00E56CF1" w:rsidRPr="00E048E9">
        <w:rPr>
          <w:sz w:val="24"/>
          <w:szCs w:val="24"/>
          <w:lang w:val="en-CA"/>
        </w:rPr>
        <w:t xml:space="preserve"> in the United States, India, Taiwan, Singapore</w:t>
      </w:r>
      <w:r w:rsidR="00E56CF1">
        <w:rPr>
          <w:sz w:val="24"/>
          <w:szCs w:val="24"/>
          <w:lang w:val="en-CA"/>
        </w:rPr>
        <w:t>, and in Spain, where he has taught for the past 33 consecutive years.</w:t>
      </w:r>
    </w:p>
    <w:p w14:paraId="34825C4B" w14:textId="47CCF02B" w:rsidR="00E048E9" w:rsidRPr="00E048E9" w:rsidRDefault="00B8449C" w:rsidP="00B8449C">
      <w:pPr>
        <w:spacing w:after="0" w:line="408" w:lineRule="auto"/>
        <w:ind w:firstLine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Subbu</w:t>
      </w:r>
      <w:r w:rsidR="004D7902" w:rsidRPr="00E048E9">
        <w:rPr>
          <w:sz w:val="24"/>
          <w:szCs w:val="24"/>
          <w:lang w:val="en-CA"/>
        </w:rPr>
        <w:t xml:space="preserve"> has several refereed journal publications and has won three SSHRC grants</w:t>
      </w:r>
      <w:r w:rsidR="00E56CF1">
        <w:rPr>
          <w:sz w:val="24"/>
          <w:szCs w:val="24"/>
          <w:lang w:val="en-CA"/>
        </w:rPr>
        <w:t xml:space="preserve"> and the highest award at the Asper School for a combination of research, teaching, and service</w:t>
      </w:r>
      <w:r w:rsidR="004D7902" w:rsidRPr="00E048E9">
        <w:rPr>
          <w:sz w:val="24"/>
          <w:szCs w:val="24"/>
          <w:lang w:val="en-CA"/>
        </w:rPr>
        <w:t xml:space="preserve">. He has also won </w:t>
      </w:r>
      <w:r w:rsidR="00287E2B">
        <w:rPr>
          <w:sz w:val="24"/>
          <w:szCs w:val="24"/>
          <w:lang w:val="en-CA"/>
        </w:rPr>
        <w:t xml:space="preserve">three other </w:t>
      </w:r>
      <w:r w:rsidR="004D7902" w:rsidRPr="00E048E9">
        <w:rPr>
          <w:sz w:val="24"/>
          <w:szCs w:val="24"/>
          <w:lang w:val="en-CA"/>
        </w:rPr>
        <w:t xml:space="preserve">awards </w:t>
      </w:r>
      <w:r>
        <w:rPr>
          <w:sz w:val="24"/>
          <w:szCs w:val="24"/>
          <w:lang w:val="en-CA"/>
        </w:rPr>
        <w:t xml:space="preserve">at the University of Manitoba </w:t>
      </w:r>
      <w:r w:rsidR="00287E2B">
        <w:rPr>
          <w:sz w:val="24"/>
          <w:szCs w:val="24"/>
          <w:lang w:val="en-CA"/>
        </w:rPr>
        <w:t xml:space="preserve">– </w:t>
      </w:r>
      <w:r w:rsidR="004D7902" w:rsidRPr="00E048E9">
        <w:rPr>
          <w:sz w:val="24"/>
          <w:szCs w:val="24"/>
          <w:lang w:val="en-CA"/>
        </w:rPr>
        <w:t>for community engagement</w:t>
      </w:r>
      <w:r w:rsidR="00287E2B">
        <w:rPr>
          <w:sz w:val="24"/>
          <w:szCs w:val="24"/>
          <w:lang w:val="en-CA"/>
        </w:rPr>
        <w:t xml:space="preserve"> with local businesses</w:t>
      </w:r>
      <w:r w:rsidR="00751864">
        <w:rPr>
          <w:sz w:val="24"/>
          <w:szCs w:val="24"/>
          <w:lang w:val="en-CA"/>
        </w:rPr>
        <w:t xml:space="preserve">, for exceptional </w:t>
      </w:r>
      <w:r>
        <w:rPr>
          <w:sz w:val="24"/>
          <w:szCs w:val="24"/>
          <w:lang w:val="en-CA"/>
        </w:rPr>
        <w:t xml:space="preserve">administrative </w:t>
      </w:r>
      <w:r w:rsidR="00751864">
        <w:rPr>
          <w:sz w:val="24"/>
          <w:szCs w:val="24"/>
          <w:lang w:val="en-CA"/>
        </w:rPr>
        <w:t>leadership during the pandemic</w:t>
      </w:r>
      <w:r>
        <w:rPr>
          <w:sz w:val="24"/>
          <w:szCs w:val="24"/>
          <w:lang w:val="en-CA"/>
        </w:rPr>
        <w:t>, and for promoting sustainability at the university.</w:t>
      </w:r>
    </w:p>
    <w:p w14:paraId="46710545" w14:textId="1C675C56" w:rsidR="004D7902" w:rsidRPr="004D7902" w:rsidRDefault="00E048E9" w:rsidP="00B8449C">
      <w:pPr>
        <w:spacing w:after="0" w:line="408" w:lineRule="auto"/>
        <w:ind w:firstLine="720"/>
        <w:rPr>
          <w:lang w:val="en-CA"/>
        </w:rPr>
      </w:pPr>
      <w:r w:rsidRPr="00E048E9">
        <w:rPr>
          <w:sz w:val="24"/>
          <w:szCs w:val="24"/>
          <w:lang w:val="en-CA"/>
        </w:rPr>
        <w:t>Subbu</w:t>
      </w:r>
      <w:r w:rsidR="00751864">
        <w:rPr>
          <w:sz w:val="24"/>
          <w:szCs w:val="24"/>
          <w:lang w:val="en-CA"/>
        </w:rPr>
        <w:t xml:space="preserve"> has an </w:t>
      </w:r>
      <w:r w:rsidRPr="00E048E9">
        <w:rPr>
          <w:sz w:val="24"/>
          <w:szCs w:val="24"/>
          <w:lang w:val="en-CA"/>
        </w:rPr>
        <w:t xml:space="preserve">undergraduate degree is in Mathematics </w:t>
      </w:r>
      <w:r w:rsidR="00E56CF1">
        <w:rPr>
          <w:sz w:val="24"/>
          <w:szCs w:val="24"/>
          <w:lang w:val="en-CA"/>
        </w:rPr>
        <w:t>and</w:t>
      </w:r>
      <w:r w:rsidRPr="00E048E9">
        <w:rPr>
          <w:sz w:val="24"/>
          <w:szCs w:val="24"/>
          <w:lang w:val="en-CA"/>
        </w:rPr>
        <w:t xml:space="preserve"> an MBA, both from India. He worked in the business world as an Information Analyst before getting a PhD in Marketing from Penn State.</w:t>
      </w:r>
      <w:r w:rsidR="0088001D" w:rsidRPr="0088001D">
        <w:rPr>
          <w:sz w:val="24"/>
          <w:szCs w:val="24"/>
          <w:lang w:val="en-CA"/>
        </w:rPr>
        <w:t xml:space="preserve"> </w:t>
      </w:r>
      <w:r w:rsidR="0088001D">
        <w:rPr>
          <w:sz w:val="24"/>
          <w:szCs w:val="24"/>
          <w:lang w:val="en-CA"/>
        </w:rPr>
        <w:t>He was a tenured faculty member at the University of Arkansas at Pine Bluff before making Canada his home.</w:t>
      </w:r>
    </w:p>
    <w:sectPr w:rsidR="004D7902" w:rsidRPr="004D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02"/>
    <w:rsid w:val="000350FF"/>
    <w:rsid w:val="00287E2B"/>
    <w:rsid w:val="002F7F47"/>
    <w:rsid w:val="00371738"/>
    <w:rsid w:val="00403F1E"/>
    <w:rsid w:val="004D7902"/>
    <w:rsid w:val="00570E48"/>
    <w:rsid w:val="006F4017"/>
    <w:rsid w:val="00751864"/>
    <w:rsid w:val="00844ECE"/>
    <w:rsid w:val="0088001D"/>
    <w:rsid w:val="008A3C39"/>
    <w:rsid w:val="0094611D"/>
    <w:rsid w:val="00A3504D"/>
    <w:rsid w:val="00B8449C"/>
    <w:rsid w:val="00C27804"/>
    <w:rsid w:val="00C73DF6"/>
    <w:rsid w:val="00D426F6"/>
    <w:rsid w:val="00DD2394"/>
    <w:rsid w:val="00E048E9"/>
    <w:rsid w:val="00E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5358"/>
  <w15:chartTrackingRefBased/>
  <w15:docId w15:val="{B660ED98-E136-4E8C-9D3F-3554A556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Subbu Sivaramakrishnan</dc:creator>
  <cp:keywords/>
  <dc:description/>
  <cp:lastModifiedBy>Executive Assistant Provost Office</cp:lastModifiedBy>
  <cp:revision>2</cp:revision>
  <cp:lastPrinted>2024-02-14T15:41:00Z</cp:lastPrinted>
  <dcterms:created xsi:type="dcterms:W3CDTF">2024-02-27T19:57:00Z</dcterms:created>
  <dcterms:modified xsi:type="dcterms:W3CDTF">2024-02-27T19:57:00Z</dcterms:modified>
</cp:coreProperties>
</file>