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br w:type="textWrapping"/>
        <w:t xml:space="preserve">Instructions for Template Letter of Information and </w:t>
        <w:br w:type="textWrapping"/>
        <w:t xml:space="preserve">Consent Form for Potential Participants</w:t>
      </w:r>
    </w:p>
    <w:p w:rsidR="00000000" w:rsidDel="00000000" w:rsidP="00000000" w:rsidRDefault="00000000" w:rsidRPr="00000000" w14:paraId="00000002">
      <w:pPr>
        <w:jc w:val="cente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Version: June 2025</w:t>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sz w:val="24"/>
          <w:szCs w:val="24"/>
          <w:rtl w:val="0"/>
        </w:rPr>
        <w:br w:type="textWrapping"/>
        <w:t xml:space="preserve">Below is a template document for creating a letter of information and consent form.</w:t>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sz w:val="24"/>
          <w:szCs w:val="24"/>
          <w:rtl w:val="0"/>
        </w:rPr>
        <w:t xml:space="preserve">Text in </w:t>
      </w:r>
      <w:r w:rsidDel="00000000" w:rsidR="00000000" w:rsidRPr="00000000">
        <w:rPr>
          <w:rFonts w:ascii="Arial" w:cs="Arial" w:eastAsia="Arial" w:hAnsi="Arial"/>
          <w:i w:val="1"/>
          <w:sz w:val="24"/>
          <w:szCs w:val="24"/>
          <w:highlight w:val="lightGray"/>
          <w:rtl w:val="0"/>
        </w:rPr>
        <w:t xml:space="preserve">italics</w:t>
      </w:r>
      <w:r w:rsidDel="00000000" w:rsidR="00000000" w:rsidRPr="00000000">
        <w:rPr>
          <w:rFonts w:ascii="Arial" w:cs="Arial" w:eastAsia="Arial" w:hAnsi="Arial"/>
          <w:sz w:val="24"/>
          <w:szCs w:val="24"/>
          <w:rtl w:val="0"/>
        </w:rPr>
        <w:t xml:space="preserve"> is meant as guidance.  Delete all guidance as you create your own letter and consent.  Modify as applicable to your research study.  Modify the letterhead to the appropriate institution(s)/Department.  When appropriate, keep the headings as listed.</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The letter and consent should be written in simple, clear language. The REB prefers the documents to be written in the first person</w:t>
      </w:r>
      <w:r w:rsidDel="00000000" w:rsidR="00000000" w:rsidRPr="00000000">
        <w:rPr>
          <w:rFonts w:ascii="Arial" w:cs="Arial" w:eastAsia="Arial" w:hAnsi="Arial"/>
          <w:sz w:val="24"/>
          <w:szCs w:val="24"/>
          <w:rtl w:val="0"/>
        </w:rPr>
        <w:t xml:space="preserve">. Keep the reading level low: simple words, short sentences, small paragraphs.  Keep the reading level to ~Gr. 8 (use Microsoft Word Spelling &amp; Grammar Flesch Kincaid score to check this).</w:t>
      </w:r>
    </w:p>
    <w:p w:rsidR="00000000" w:rsidDel="00000000" w:rsidP="00000000" w:rsidRDefault="00000000" w:rsidRPr="00000000" w14:paraId="00000006">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Information Letter should be separated from the Consent Form. Participants should keep the Information Letter, and the research team members must keep the Consent Form once it is signed.</w:t>
      </w:r>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sz w:val="24"/>
          <w:szCs w:val="24"/>
          <w:rtl w:val="0"/>
        </w:rPr>
        <w:t xml:space="preserve">Be consistent with terms throughout the letter and consent.</w:t>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sz w:val="24"/>
          <w:szCs w:val="24"/>
          <w:rtl w:val="0"/>
        </w:rPr>
        <w:t xml:space="preserve">Suggested terms are:</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74" w:right="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Participant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who is invited to take part in the research study</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74" w:right="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esearcher/student researcher:  who </w:t>
      </w:r>
      <w:r w:rsidDel="00000000" w:rsidR="00000000" w:rsidRPr="00000000">
        <w:rPr>
          <w:rFonts w:ascii="Arial" w:cs="Arial" w:eastAsia="Arial" w:hAnsi="Arial"/>
          <w:sz w:val="24"/>
          <w:szCs w:val="24"/>
          <w:rtl w:val="0"/>
        </w:rPr>
        <w:t xml:space="preserve">oversees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of the study and will perform research-related duties</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74" w:right="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Research</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team:  the group of individuals who </w:t>
      </w:r>
      <w:r w:rsidDel="00000000" w:rsidR="00000000" w:rsidRPr="00000000">
        <w:rPr>
          <w:rFonts w:ascii="Arial" w:cs="Arial" w:eastAsia="Arial" w:hAnsi="Arial"/>
          <w:sz w:val="24"/>
          <w:szCs w:val="24"/>
          <w:rtl w:val="0"/>
        </w:rPr>
        <w:t xml:space="preserve">are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supporting the research and will perform research-related duties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74"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rPr>
          <w:rFonts w:ascii="Arial" w:cs="Arial" w:eastAsia="Arial" w:hAnsi="Arial"/>
          <w:sz w:val="24"/>
          <w:szCs w:val="24"/>
        </w:rPr>
      </w:pPr>
      <w:r w:rsidDel="00000000" w:rsidR="00000000" w:rsidRPr="00000000">
        <w:rPr>
          <w:rFonts w:ascii="Arial" w:cs="Arial" w:eastAsia="Arial" w:hAnsi="Arial"/>
          <w:sz w:val="24"/>
          <w:szCs w:val="24"/>
          <w:rtl w:val="0"/>
        </w:rPr>
        <w:t xml:space="preserve">Important definitions are:</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74" w:right="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Confidential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information:  participant identities are known to the researchers but kept in confidence</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74" w:right="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nonymous information: </w:t>
      </w:r>
      <w:r w:rsidDel="00000000" w:rsidR="00000000" w:rsidRPr="00000000">
        <w:rPr>
          <w:rFonts w:ascii="Arial" w:cs="Arial" w:eastAsia="Arial" w:hAnsi="Arial"/>
          <w:sz w:val="24"/>
          <w:szCs w:val="24"/>
          <w:rtl w:val="0"/>
        </w:rPr>
        <w:t xml:space="preserve">participant identities are never known to the researchers (e.g. anonymous surveys).</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74" w:right="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e-identified information: confidential information that is anonymized</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74" w:right="0" w:hanging="360"/>
        <w:jc w:val="left"/>
        <w:rPr>
          <w:rFonts w:ascii="Arial" w:cs="Arial" w:eastAsia="Arial" w:hAnsi="Arial"/>
          <w:sz w:val="24"/>
          <w:szCs w:val="24"/>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Survey, Questionnaire, Poll, Focus Group, Sharing Circles, Group Interviews etc.:  remain consistent with terms throughout the letter and consent</w:t>
      </w:r>
      <w:r w:rsidDel="00000000" w:rsidR="00000000" w:rsidRPr="00000000">
        <w:rPr>
          <w:rtl w:val="0"/>
        </w:rPr>
      </w:r>
    </w:p>
    <w:p w:rsidR="00000000" w:rsidDel="00000000" w:rsidP="00000000" w:rsidRDefault="00000000" w:rsidRPr="00000000" w14:paraId="00000012">
      <w:pPr>
        <w:rPr>
          <w:rFonts w:ascii="Arial" w:cs="Arial" w:eastAsia="Arial" w:hAnsi="Arial"/>
          <w:sz w:val="24"/>
          <w:szCs w:val="24"/>
        </w:rPr>
      </w:pPr>
      <w:r w:rsidDel="00000000" w:rsidR="00000000" w:rsidRPr="00000000">
        <w:rPr>
          <w:rFonts w:ascii="Arial" w:cs="Arial" w:eastAsia="Arial" w:hAnsi="Arial"/>
          <w:sz w:val="24"/>
          <w:szCs w:val="24"/>
          <w:rtl w:val="0"/>
        </w:rPr>
        <w:t xml:space="preserve">For more information, please visit our </w:t>
      </w:r>
      <w:hyperlink r:id="rId7">
        <w:r w:rsidDel="00000000" w:rsidR="00000000" w:rsidRPr="00000000">
          <w:rPr>
            <w:rFonts w:ascii="Arial" w:cs="Arial" w:eastAsia="Arial" w:hAnsi="Arial"/>
            <w:color w:val="1155cc"/>
            <w:sz w:val="24"/>
            <w:szCs w:val="24"/>
            <w:u w:val="single"/>
            <w:rtl w:val="0"/>
          </w:rPr>
          <w:t xml:space="preserve">resources page</w:t>
        </w:r>
      </w:hyperlink>
      <w:r w:rsidDel="00000000" w:rsidR="00000000" w:rsidRPr="00000000">
        <w:rPr>
          <w:rFonts w:ascii="Arial" w:cs="Arial" w:eastAsia="Arial" w:hAnsi="Arial"/>
          <w:sz w:val="24"/>
          <w:szCs w:val="24"/>
          <w:rtl w:val="0"/>
        </w:rPr>
        <w:t xml:space="preserve">. Access the Tri-Agency guidelines for research ethics and resources can be found here: </w:t>
      </w:r>
      <w:hyperlink r:id="rId8">
        <w:r w:rsidDel="00000000" w:rsidR="00000000" w:rsidRPr="00000000">
          <w:rPr>
            <w:rFonts w:ascii="Arial" w:cs="Arial" w:eastAsia="Arial" w:hAnsi="Arial"/>
            <w:color w:val="1155cc"/>
            <w:sz w:val="24"/>
            <w:szCs w:val="24"/>
            <w:u w:val="single"/>
            <w:rtl w:val="0"/>
          </w:rPr>
          <w:t xml:space="preserve">https://ethics.gc.ca/eng/home.html</w:t>
        </w:r>
      </w:hyperlink>
      <w:r w:rsidDel="00000000" w:rsidR="00000000" w:rsidRPr="00000000">
        <w:rPr>
          <w:rFonts w:ascii="Arial" w:cs="Arial" w:eastAsia="Arial" w:hAnsi="Arial"/>
          <w:sz w:val="24"/>
          <w:szCs w:val="24"/>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13">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4">
      <w:pPr>
        <w:jc w:val="center"/>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br w:type="textWrapping"/>
        <w:t xml:space="preserve">Template Letter of Information &amp; Consent for Potential Participants </w:t>
        <w:br w:type="textWrapping"/>
        <w:t xml:space="preserve">(Refer to </w:t>
      </w:r>
      <w:hyperlink r:id="rId9">
        <w:r w:rsidDel="00000000" w:rsidR="00000000" w:rsidRPr="00000000">
          <w:rPr>
            <w:rFonts w:ascii="Arial" w:cs="Arial" w:eastAsia="Arial" w:hAnsi="Arial"/>
            <w:b w:val="1"/>
            <w:i w:val="1"/>
            <w:color w:val="1155cc"/>
            <w:sz w:val="24"/>
            <w:szCs w:val="24"/>
            <w:u w:val="single"/>
            <w:rtl w:val="0"/>
          </w:rPr>
          <w:t xml:space="preserve">TCPS2, Article 3.2</w:t>
        </w:r>
      </w:hyperlink>
      <w:r w:rsidDel="00000000" w:rsidR="00000000" w:rsidRPr="00000000">
        <w:rPr>
          <w:rFonts w:ascii="Arial" w:cs="Arial" w:eastAsia="Arial" w:hAnsi="Arial"/>
          <w:b w:val="1"/>
          <w:i w:val="1"/>
          <w:sz w:val="24"/>
          <w:szCs w:val="24"/>
          <w:rtl w:val="0"/>
        </w:rPr>
        <w:t xml:space="preserve"> for greater detail.)</w:t>
      </w:r>
    </w:p>
    <w:p w:rsidR="00000000" w:rsidDel="00000000" w:rsidP="00000000" w:rsidRDefault="00000000" w:rsidRPr="00000000" w14:paraId="00000015">
      <w:pPr>
        <w:rPr>
          <w:rFonts w:ascii="Arial" w:cs="Arial" w:eastAsia="Arial" w:hAnsi="Arial"/>
          <w:sz w:val="24"/>
          <w:szCs w:val="24"/>
        </w:rPr>
      </w:pPr>
      <w:r w:rsidDel="00000000" w:rsidR="00000000" w:rsidRPr="00000000">
        <w:rPr>
          <w:rFonts w:ascii="Arial" w:cs="Arial" w:eastAsia="Arial" w:hAnsi="Arial"/>
          <w:sz w:val="24"/>
          <w:szCs w:val="24"/>
          <w:rtl w:val="0"/>
        </w:rPr>
        <w:br w:type="textWrapping"/>
        <w:t xml:space="preserve">Dear Potential Participant:</w:t>
      </w:r>
    </w:p>
    <w:p w:rsidR="00000000" w:rsidDel="00000000" w:rsidP="00000000" w:rsidRDefault="00000000" w:rsidRPr="00000000" w14:paraId="00000016">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Insert information about the individual invited to participate in a research project and why. </w:t>
      </w:r>
    </w:p>
    <w:p w:rsidR="00000000" w:rsidDel="00000000" w:rsidP="00000000" w:rsidRDefault="00000000" w:rsidRPr="00000000" w14:paraId="00000017">
      <w:pPr>
        <w:rPr>
          <w:rFonts w:ascii="Arial" w:cs="Arial" w:eastAsia="Arial" w:hAnsi="Arial"/>
          <w:sz w:val="24"/>
          <w:szCs w:val="24"/>
        </w:rPr>
      </w:pPr>
      <w:r w:rsidDel="00000000" w:rsidR="00000000" w:rsidRPr="00000000">
        <w:rPr>
          <w:rFonts w:ascii="Arial" w:cs="Arial" w:eastAsia="Arial" w:hAnsi="Arial"/>
          <w:sz w:val="24"/>
          <w:szCs w:val="24"/>
          <w:rtl w:val="0"/>
        </w:rPr>
        <w:t xml:space="preserve">Participation in this study is voluntary.  Before deciding whether you want to participate, please read this letter carefully to understand what it entails.  After reading the letter, feel free to ask any questions you may have.</w:t>
      </w:r>
    </w:p>
    <w:p w:rsidR="00000000" w:rsidDel="00000000" w:rsidP="00000000" w:rsidRDefault="00000000" w:rsidRPr="00000000" w14:paraId="00000018">
      <w:pPr>
        <w:rPr>
          <w:rFonts w:ascii="Arial" w:cs="Arial" w:eastAsia="Arial" w:hAnsi="Arial"/>
          <w:i w:val="1"/>
          <w:sz w:val="24"/>
          <w:szCs w:val="24"/>
        </w:rPr>
      </w:pPr>
      <w:r w:rsidDel="00000000" w:rsidR="00000000" w:rsidRPr="00000000">
        <w:rPr>
          <w:rFonts w:ascii="Arial" w:cs="Arial" w:eastAsia="Arial" w:hAnsi="Arial"/>
          <w:b w:val="1"/>
          <w:sz w:val="24"/>
          <w:szCs w:val="24"/>
          <w:rtl w:val="0"/>
        </w:rPr>
        <w:br w:type="textWrapping"/>
        <w:t xml:space="preserve">PURPOSE </w:t>
      </w:r>
      <w:r w:rsidDel="00000000" w:rsidR="00000000" w:rsidRPr="00000000">
        <w:rPr>
          <w:rtl w:val="0"/>
        </w:rPr>
      </w:r>
    </w:p>
    <w:p w:rsidR="00000000" w:rsidDel="00000000" w:rsidP="00000000" w:rsidRDefault="00000000" w:rsidRPr="00000000" w14:paraId="00000019">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Clearly explain the purpose of the research in lay language, identify the researcher(s), and disclose the funder or sponsor if relevant.</w:t>
      </w:r>
    </w:p>
    <w:p w:rsidR="00000000" w:rsidDel="00000000" w:rsidP="00000000" w:rsidRDefault="00000000" w:rsidRPr="00000000" w14:paraId="0000001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ELIGIBILITY CRITERIA</w:t>
      </w:r>
    </w:p>
    <w:p w:rsidR="00000000" w:rsidDel="00000000" w:rsidP="00000000" w:rsidRDefault="00000000" w:rsidRPr="00000000" w14:paraId="0000001B">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Include the eligibility criteria as described in Section 3.3 of your Romeo application. </w:t>
      </w:r>
    </w:p>
    <w:p w:rsidR="00000000" w:rsidDel="00000000" w:rsidP="00000000" w:rsidRDefault="00000000" w:rsidRPr="00000000" w14:paraId="0000001C">
      <w:pPr>
        <w:rPr>
          <w:rFonts w:ascii="Arial" w:cs="Arial" w:eastAsia="Arial" w:hAnsi="Arial"/>
          <w:i w:val="1"/>
          <w:sz w:val="24"/>
          <w:szCs w:val="24"/>
        </w:rPr>
      </w:pPr>
      <w:r w:rsidDel="00000000" w:rsidR="00000000" w:rsidRPr="00000000">
        <w:rPr>
          <w:rFonts w:ascii="Arial" w:cs="Arial" w:eastAsia="Arial" w:hAnsi="Arial"/>
          <w:b w:val="1"/>
          <w:sz w:val="24"/>
          <w:szCs w:val="24"/>
          <w:rtl w:val="0"/>
        </w:rPr>
        <w:t xml:space="preserve">WHAT INFORMATION WILL BE COLLECTED?</w:t>
      </w:r>
      <w:r w:rsidDel="00000000" w:rsidR="00000000" w:rsidRPr="00000000">
        <w:rPr>
          <w:rtl w:val="0"/>
        </w:rPr>
      </w:r>
    </w:p>
    <w:p w:rsidR="00000000" w:rsidDel="00000000" w:rsidP="00000000" w:rsidRDefault="00000000" w:rsidRPr="00000000" w14:paraId="0000001D">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Indicate what information will be collected from the participants and for what purpose.</w:t>
      </w:r>
    </w:p>
    <w:p w:rsidR="00000000" w:rsidDel="00000000" w:rsidP="00000000" w:rsidRDefault="00000000" w:rsidRPr="00000000" w14:paraId="0000001E">
      <w:pPr>
        <w:rPr>
          <w:rFonts w:ascii="Arial" w:cs="Arial" w:eastAsia="Arial" w:hAnsi="Arial"/>
          <w:b w:val="1"/>
          <w:sz w:val="24"/>
          <w:szCs w:val="24"/>
        </w:rPr>
      </w:pPr>
      <w:r w:rsidDel="00000000" w:rsidR="00000000" w:rsidRPr="00000000">
        <w:rPr>
          <w:rFonts w:ascii="Arial" w:cs="Arial" w:eastAsia="Arial" w:hAnsi="Arial"/>
          <w:b w:val="1"/>
          <w:sz w:val="24"/>
          <w:szCs w:val="24"/>
          <w:rtl w:val="0"/>
        </w:rPr>
        <w:br w:type="textWrapping"/>
        <w:t xml:space="preserve">WHAT IS REQUESTED OF ME AS A PARTICIPANT?</w:t>
      </w:r>
    </w:p>
    <w:p w:rsidR="00000000" w:rsidDel="00000000" w:rsidP="00000000" w:rsidRDefault="00000000" w:rsidRPr="00000000" w14:paraId="0000001F">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Outline the nature of participation, the expected duration, the research procedures, and an explanation of the participant's responsibilities. This should align with what you described in Section 3.4 of your Romeo application. </w:t>
      </w:r>
    </w:p>
    <w:p w:rsidR="00000000" w:rsidDel="00000000" w:rsidP="00000000" w:rsidRDefault="00000000" w:rsidRPr="00000000" w14:paraId="00000020">
      <w:pPr>
        <w:rPr>
          <w:rFonts w:ascii="Arial" w:cs="Arial" w:eastAsia="Arial" w:hAnsi="Arial"/>
          <w:b w:val="1"/>
          <w:sz w:val="24"/>
          <w:szCs w:val="24"/>
        </w:rPr>
      </w:pPr>
      <w:r w:rsidDel="00000000" w:rsidR="00000000" w:rsidRPr="00000000">
        <w:rPr>
          <w:rFonts w:ascii="Arial" w:cs="Arial" w:eastAsia="Arial" w:hAnsi="Arial"/>
          <w:b w:val="1"/>
          <w:sz w:val="24"/>
          <w:szCs w:val="24"/>
          <w:rtl w:val="0"/>
        </w:rPr>
        <w:br w:type="textWrapping"/>
        <w:t xml:space="preserve">WHAT ARE MY RIGHTS AS A PARTICIPANT?</w:t>
      </w:r>
    </w:p>
    <w:p w:rsidR="00000000" w:rsidDel="00000000" w:rsidP="00000000" w:rsidRDefault="00000000" w:rsidRPr="00000000" w14:paraId="00000021">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Assure the potential participants that:</w:t>
      </w:r>
    </w:p>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You </w:t>
      </w:r>
      <w:r w:rsidDel="00000000" w:rsidR="00000000" w:rsidRPr="00000000">
        <w:rPr>
          <w:rFonts w:ascii="Arial" w:cs="Arial" w:eastAsia="Arial" w:hAnsi="Arial"/>
          <w:color w:val="000000"/>
          <w:sz w:val="24"/>
          <w:szCs w:val="24"/>
          <w:rtl w:val="0"/>
        </w:rPr>
        <w:t xml:space="preserve">are under no obligation to participate and are free to withdraw at any time without it affecting anything you were already entitled to </w:t>
      </w:r>
      <w:r w:rsidDel="00000000" w:rsidR="00000000" w:rsidRPr="00000000">
        <w:rPr>
          <w:rFonts w:ascii="Arial" w:cs="Arial" w:eastAsia="Arial" w:hAnsi="Arial"/>
          <w:i w:val="1"/>
          <w:color w:val="000000"/>
          <w:sz w:val="24"/>
          <w:szCs w:val="24"/>
          <w:rtl w:val="0"/>
        </w:rPr>
        <w:t xml:space="preserve">(e.g., incentives, services, or supports)</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(if applicable) Y</w:t>
      </w:r>
      <w:r w:rsidDel="00000000" w:rsidR="00000000" w:rsidRPr="00000000">
        <w:rPr>
          <w:rFonts w:ascii="Arial" w:cs="Arial" w:eastAsia="Arial" w:hAnsi="Arial"/>
          <w:color w:val="000000"/>
          <w:sz w:val="24"/>
          <w:szCs w:val="24"/>
          <w:rtl w:val="0"/>
        </w:rPr>
        <w:t xml:space="preserve">our decision to participate will not affect your academic status/employment</w:t>
      </w:r>
    </w:p>
    <w:p w:rsidR="00000000" w:rsidDel="00000000" w:rsidP="00000000" w:rsidRDefault="00000000" w:rsidRPr="00000000" w14:paraId="00000027">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4"/>
          <w:szCs w:val="24"/>
          <w:u w:val="none"/>
        </w:rPr>
      </w:pPr>
      <w:r w:rsidDel="00000000" w:rsidR="00000000" w:rsidRPr="00000000">
        <w:rPr>
          <w:rFonts w:ascii="Arial" w:cs="Arial" w:eastAsia="Arial" w:hAnsi="Arial"/>
          <w:sz w:val="24"/>
          <w:szCs w:val="24"/>
          <w:rtl w:val="0"/>
        </w:rPr>
        <w:t xml:space="preserve">You</w:t>
      </w:r>
      <w:r w:rsidDel="00000000" w:rsidR="00000000" w:rsidRPr="00000000">
        <w:rPr>
          <w:rFonts w:ascii="Arial" w:cs="Arial" w:eastAsia="Arial" w:hAnsi="Arial"/>
          <w:color w:val="000000"/>
          <w:sz w:val="24"/>
          <w:szCs w:val="24"/>
          <w:rtl w:val="0"/>
        </w:rPr>
        <w:t xml:space="preserve"> will receive important updates about the study while it’s happening, so you can decide if you want to continue participating or if you want to withdraw. </w:t>
      </w:r>
    </w:p>
    <w:p w:rsidR="00000000" w:rsidDel="00000000" w:rsidP="00000000" w:rsidRDefault="00000000" w:rsidRPr="00000000" w14:paraId="00000028">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You will be given information about your right to remove any contributions you’ve made to the study if you decide to withdraw, and you will also be informed if there are any limits on how or when this can happen. </w:t>
      </w:r>
    </w:p>
    <w:p w:rsidR="00000000" w:rsidDel="00000000" w:rsidP="00000000" w:rsidRDefault="00000000" w:rsidRPr="00000000" w14:paraId="00000029">
      <w:pPr>
        <w:rPr>
          <w:rFonts w:ascii="Arial" w:cs="Arial" w:eastAsia="Arial" w:hAnsi="Arial"/>
          <w:b w:val="1"/>
          <w:sz w:val="24"/>
          <w:szCs w:val="24"/>
        </w:rPr>
      </w:pPr>
      <w:r w:rsidDel="00000000" w:rsidR="00000000" w:rsidRPr="00000000">
        <w:rPr>
          <w:rFonts w:ascii="Arial" w:cs="Arial" w:eastAsia="Arial" w:hAnsi="Arial"/>
          <w:b w:val="1"/>
          <w:sz w:val="24"/>
          <w:szCs w:val="24"/>
          <w:rtl w:val="0"/>
        </w:rPr>
        <w:br w:type="textWrapping"/>
        <w:t xml:space="preserve">WHAT ARE THE RISKS AND BENEFITS?</w:t>
      </w:r>
    </w:p>
    <w:p w:rsidR="00000000" w:rsidDel="00000000" w:rsidP="00000000" w:rsidRDefault="00000000" w:rsidRPr="00000000" w14:paraId="0000002A">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 plain language description of all reasonably foreseeable risks and potential benefits, both to the participants and in general, that may arise from research participation. This section should reflect the information in Sections 3.7 and 3.9 of your Romeo application. </w:t>
      </w:r>
    </w:p>
    <w:p w:rsidR="00000000" w:rsidDel="00000000" w:rsidP="00000000" w:rsidRDefault="00000000" w:rsidRPr="00000000" w14:paraId="0000002B">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WILL I RECEIVE AN HONOURARIUM/INCENTIVE/COMPENSATION?</w:t>
      </w:r>
    </w:p>
    <w:p w:rsidR="00000000" w:rsidDel="00000000" w:rsidP="00000000" w:rsidRDefault="00000000" w:rsidRPr="00000000" w14:paraId="0000002C">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If applicable, indicate the honourarium/incentive the participants will receive as part of their participation in your study. </w:t>
      </w:r>
    </w:p>
    <w:p w:rsidR="00000000" w:rsidDel="00000000" w:rsidP="00000000" w:rsidRDefault="00000000" w:rsidRPr="00000000" w14:paraId="0000002D">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HOW WILL MY CONFIDENTIALITY BE MAINTAINED?</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2E">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Insert the degree of confidentiality and/or anonymity that will be provided and how this will be maintained. </w:t>
      </w:r>
    </w:p>
    <w:p w:rsidR="00000000" w:rsidDel="00000000" w:rsidP="00000000" w:rsidRDefault="00000000" w:rsidRPr="00000000" w14:paraId="0000002F">
      <w:pPr>
        <w:numPr>
          <w:ilvl w:val="0"/>
          <w:numId w:val="1"/>
        </w:numPr>
        <w:spacing w:after="0" w:afterAutospacing="0"/>
        <w:ind w:left="720" w:hanging="360"/>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Confidential information: participant identities are known to the researchers but kept in confidence.</w:t>
      </w:r>
    </w:p>
    <w:p w:rsidR="00000000" w:rsidDel="00000000" w:rsidP="00000000" w:rsidRDefault="00000000" w:rsidRPr="00000000" w14:paraId="00000030">
      <w:pPr>
        <w:numPr>
          <w:ilvl w:val="0"/>
          <w:numId w:val="1"/>
        </w:numPr>
        <w:spacing w:after="0" w:afterAutospacing="0"/>
        <w:ind w:left="720" w:hanging="360"/>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Anonymous information: participant identities are never known to the researchers (e.g. anonymous surveys).</w:t>
      </w:r>
    </w:p>
    <w:p w:rsidR="00000000" w:rsidDel="00000000" w:rsidP="00000000" w:rsidRDefault="00000000" w:rsidRPr="00000000" w14:paraId="00000031">
      <w:pPr>
        <w:numPr>
          <w:ilvl w:val="0"/>
          <w:numId w:val="1"/>
        </w:numPr>
        <w:ind w:left="720" w:hanging="360"/>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De-identified information: confidential information that is anonymized.</w:t>
      </w:r>
      <w:r w:rsidDel="00000000" w:rsidR="00000000" w:rsidRPr="00000000">
        <w:rPr>
          <w:rtl w:val="0"/>
        </w:rPr>
      </w:r>
    </w:p>
    <w:p w:rsidR="00000000" w:rsidDel="00000000" w:rsidP="00000000" w:rsidRDefault="00000000" w:rsidRPr="00000000" w14:paraId="00000032">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For more information, please visit our </w:t>
      </w:r>
      <w:hyperlink r:id="rId10">
        <w:r w:rsidDel="00000000" w:rsidR="00000000" w:rsidRPr="00000000">
          <w:rPr>
            <w:rFonts w:ascii="Arial" w:cs="Arial" w:eastAsia="Arial" w:hAnsi="Arial"/>
            <w:i w:val="1"/>
            <w:color w:val="1155cc"/>
            <w:sz w:val="24"/>
            <w:szCs w:val="24"/>
            <w:u w:val="single"/>
            <w:rtl w:val="0"/>
          </w:rPr>
          <w:t xml:space="preserve">resources page</w:t>
        </w:r>
      </w:hyperlink>
      <w:r w:rsidDel="00000000" w:rsidR="00000000" w:rsidRPr="00000000">
        <w:rPr>
          <w:rFonts w:ascii="Arial" w:cs="Arial" w:eastAsia="Arial" w:hAnsi="Arial"/>
          <w:i w:val="1"/>
          <w:sz w:val="24"/>
          <w:szCs w:val="24"/>
          <w:rtl w:val="0"/>
        </w:rPr>
        <w:t xml:space="preserve">.</w:t>
      </w:r>
    </w:p>
    <w:p w:rsidR="00000000" w:rsidDel="00000000" w:rsidP="00000000" w:rsidRDefault="00000000" w:rsidRPr="00000000" w14:paraId="00000033">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For research involving anonymous surveys, it should be stated that the survey instrument will not be labeled to identify who completed it.  Information, if any, indicating who may have a duty to disclose information collected and to whom such disclosures could be made.</w:t>
      </w:r>
    </w:p>
    <w:p w:rsidR="00000000" w:rsidDel="00000000" w:rsidP="00000000" w:rsidRDefault="00000000" w:rsidRPr="00000000" w14:paraId="00000034">
      <w:pPr>
        <w:rPr>
          <w:rFonts w:ascii="Arial" w:cs="Arial" w:eastAsia="Arial" w:hAnsi="Arial"/>
          <w:b w:val="1"/>
          <w:sz w:val="24"/>
          <w:szCs w:val="24"/>
        </w:rPr>
      </w:pPr>
      <w:r w:rsidDel="00000000" w:rsidR="00000000" w:rsidRPr="00000000">
        <w:rPr>
          <w:rFonts w:ascii="Arial" w:cs="Arial" w:eastAsia="Arial" w:hAnsi="Arial"/>
          <w:i w:val="1"/>
          <w:sz w:val="24"/>
          <w:szCs w:val="24"/>
          <w:rtl w:val="0"/>
        </w:rPr>
        <w:t xml:space="preserve">If you’re doing a focus group, please include this (or a similar statement): "Due to the nature of group settings, confidentiality cannot be fully guaranteed. All participants will be aware of each other’s identities and the information shared during the session. However, out of respect for everyone’s privacy, we ask that all participants keep what is shared in the group strictly confidential and not discuss it outside the group setting."</w:t>
      </w:r>
      <w:r w:rsidDel="00000000" w:rsidR="00000000" w:rsidRPr="00000000">
        <w:rPr>
          <w:rtl w:val="0"/>
        </w:rPr>
      </w:r>
    </w:p>
    <w:p w:rsidR="00000000" w:rsidDel="00000000" w:rsidP="00000000" w:rsidRDefault="00000000" w:rsidRPr="00000000" w14:paraId="00000035">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6">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WHO WILL HAVE ACCESS TO MY DATA?</w:t>
      </w:r>
    </w:p>
    <w:p w:rsidR="00000000" w:rsidDel="00000000" w:rsidP="00000000" w:rsidRDefault="00000000" w:rsidRPr="00000000" w14:paraId="00000037">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Indicate who will have access to the information collected regarding the participants' identities and contributions (e.g. consent forms, transcripts, survey data, etc.). Describe the measures taken to protect confidentiality.  </w:t>
      </w:r>
    </w:p>
    <w:p w:rsidR="00000000" w:rsidDel="00000000" w:rsidP="00000000" w:rsidRDefault="00000000" w:rsidRPr="00000000" w14:paraId="00000038">
      <w:pPr>
        <w:rPr>
          <w:rFonts w:ascii="Arial" w:cs="Arial" w:eastAsia="Arial" w:hAnsi="Arial"/>
          <w:sz w:val="24"/>
          <w:szCs w:val="24"/>
        </w:rPr>
      </w:pPr>
      <w:r w:rsidDel="00000000" w:rsidR="00000000" w:rsidRPr="00000000">
        <w:rPr>
          <w:rFonts w:ascii="Arial" w:cs="Arial" w:eastAsia="Arial" w:hAnsi="Arial"/>
          <w:sz w:val="24"/>
          <w:szCs w:val="24"/>
          <w:rtl w:val="0"/>
        </w:rPr>
        <w:t xml:space="preserve">Disclaimer: The research team will not share any personally identifiable information with anyone outside the study, except in the following cases and only if required by the Lakehead University Research Ethics Board. The Research Ethics Board may review the study records to ensure compliance with the approved research ethics guidelines. All information collected during this study, including your personal information on the consent forms, will remain confidential.</w:t>
      </w:r>
    </w:p>
    <w:p w:rsidR="00000000" w:rsidDel="00000000" w:rsidP="00000000" w:rsidRDefault="00000000" w:rsidRPr="00000000" w14:paraId="00000039">
      <w:pPr>
        <w:rPr>
          <w:rFonts w:ascii="Arial" w:cs="Arial" w:eastAsia="Arial" w:hAnsi="Arial"/>
          <w:b w:val="1"/>
          <w:sz w:val="24"/>
          <w:szCs w:val="24"/>
        </w:rPr>
      </w:pPr>
      <w:r w:rsidDel="00000000" w:rsidR="00000000" w:rsidRPr="00000000">
        <w:rPr>
          <w:rFonts w:ascii="Arial" w:cs="Arial" w:eastAsia="Arial" w:hAnsi="Arial"/>
          <w:b w:val="1"/>
          <w:sz w:val="24"/>
          <w:szCs w:val="24"/>
          <w:rtl w:val="0"/>
        </w:rPr>
        <w:br w:type="textWrapping"/>
      </w:r>
      <w:r w:rsidDel="00000000" w:rsidR="00000000" w:rsidRPr="00000000">
        <w:rPr>
          <w:rFonts w:ascii="Arial" w:cs="Arial" w:eastAsia="Arial" w:hAnsi="Arial"/>
          <w:b w:val="1"/>
          <w:sz w:val="24"/>
          <w:szCs w:val="24"/>
          <w:rtl w:val="0"/>
        </w:rPr>
        <w:t xml:space="preserve">WHERE WILL MY DATA BE STORED?</w:t>
      </w:r>
    </w:p>
    <w:p w:rsidR="00000000" w:rsidDel="00000000" w:rsidP="00000000" w:rsidRDefault="00000000" w:rsidRPr="00000000" w14:paraId="0000003A">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Indicate where the data will be stored. It must be kept for a minimum of 7 years following the project's completion. Additionally, provide details about the security measures to reassure, such as password protection, encryption, or secure servers.</w:t>
      </w:r>
    </w:p>
    <w:p w:rsidR="00000000" w:rsidDel="00000000" w:rsidP="00000000" w:rsidRDefault="00000000" w:rsidRPr="00000000" w14:paraId="0000003B">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When applicable, participants must be informed that their data—once anonymized or de-identified—may be stored in a data repository for future use by other researchers. You must provide the option to consent or decline this use in the consent form.</w:t>
      </w:r>
    </w:p>
    <w:p w:rsidR="00000000" w:rsidDel="00000000" w:rsidP="00000000" w:rsidRDefault="00000000" w:rsidRPr="00000000" w14:paraId="0000003C">
      <w:pPr>
        <w:rPr>
          <w:rFonts w:ascii="Arial" w:cs="Arial" w:eastAsia="Arial" w:hAnsi="Arial"/>
          <w:b w:val="1"/>
          <w:sz w:val="24"/>
          <w:szCs w:val="24"/>
        </w:rPr>
      </w:pPr>
      <w:r w:rsidDel="00000000" w:rsidR="00000000" w:rsidRPr="00000000">
        <w:rPr>
          <w:rFonts w:ascii="Arial" w:cs="Arial" w:eastAsia="Arial" w:hAnsi="Arial"/>
          <w:b w:val="1"/>
          <w:sz w:val="24"/>
          <w:szCs w:val="24"/>
          <w:rtl w:val="0"/>
        </w:rPr>
        <w:br w:type="textWrapping"/>
        <w:t xml:space="preserve">WHAT WILL MY DATA BE USED FOR?</w:t>
      </w:r>
    </w:p>
    <w:p w:rsidR="00000000" w:rsidDel="00000000" w:rsidP="00000000" w:rsidRDefault="00000000" w:rsidRPr="00000000" w14:paraId="0000003D">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Description of the anticipated uses of data and information about whether there is an intention to commercialize the research findings.  This should represent the information in Section 3.21 of your Romeo application. </w:t>
      </w:r>
      <w:r w:rsidDel="00000000" w:rsidR="00000000" w:rsidRPr="00000000">
        <w:rPr>
          <w:rtl w:val="0"/>
        </w:rPr>
      </w:r>
    </w:p>
    <w:p w:rsidR="00000000" w:rsidDel="00000000" w:rsidP="00000000" w:rsidRDefault="00000000" w:rsidRPr="00000000" w14:paraId="0000003E">
      <w:pPr>
        <w:rPr>
          <w:rFonts w:ascii="Arial" w:cs="Arial" w:eastAsia="Arial" w:hAnsi="Arial"/>
          <w:b w:val="1"/>
          <w:sz w:val="24"/>
          <w:szCs w:val="24"/>
        </w:rPr>
      </w:pPr>
      <w:r w:rsidDel="00000000" w:rsidR="00000000" w:rsidRPr="00000000">
        <w:rPr>
          <w:rFonts w:ascii="Arial" w:cs="Arial" w:eastAsia="Arial" w:hAnsi="Arial"/>
          <w:b w:val="1"/>
          <w:sz w:val="24"/>
          <w:szCs w:val="24"/>
          <w:rtl w:val="0"/>
        </w:rPr>
        <w:br w:type="textWrapping"/>
        <w:t xml:space="preserve">HOW CAN I RECEIVE A COPY OF THE RESEARCH RESULTS?</w:t>
      </w:r>
    </w:p>
    <w:p w:rsidR="00000000" w:rsidDel="00000000" w:rsidP="00000000" w:rsidRDefault="00000000" w:rsidRPr="00000000" w14:paraId="0000003F">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Indicate the measures to be undertaken for the dissemination of research results and whether participants will be identified directly or indirectly, and how the participants can receive a copy of the research results.</w:t>
      </w:r>
    </w:p>
    <w:p w:rsidR="00000000" w:rsidDel="00000000" w:rsidP="00000000" w:rsidRDefault="00000000" w:rsidRPr="00000000" w14:paraId="00000040">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41">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2">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3">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4">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WHAT IF I WANT TO WITHDRAW FROM THE STUDY?</w:t>
      </w:r>
    </w:p>
    <w:p w:rsidR="00000000" w:rsidDel="00000000" w:rsidP="00000000" w:rsidRDefault="00000000" w:rsidRPr="00000000" w14:paraId="00000045">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Describe the process for withdrawing from the study, including whom to contact and their contact information. </w:t>
      </w:r>
    </w:p>
    <w:p w:rsidR="00000000" w:rsidDel="00000000" w:rsidP="00000000" w:rsidRDefault="00000000" w:rsidRPr="00000000" w14:paraId="00000046">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Indicate whether previously collected data can also be withdrawn and if there are any limitations to withdrawal (e.g., anonymous surveys cannot be withdrawn). Additionally, include any limitations on receiving the honoraria/incentives. For example, if they exit the survey, will they still be able to receive the incentive? Or if they decide to leave the interview/focus group, will they still be able to receive the honorarium? </w:t>
      </w:r>
    </w:p>
    <w:p w:rsidR="00000000" w:rsidDel="00000000" w:rsidP="00000000" w:rsidRDefault="00000000" w:rsidRPr="00000000" w14:paraId="00000047">
      <w:pPr>
        <w:rPr>
          <w:rFonts w:ascii="Arial" w:cs="Arial" w:eastAsia="Arial" w:hAnsi="Arial"/>
          <w:i w:val="1"/>
          <w:sz w:val="24"/>
          <w:szCs w:val="24"/>
        </w:rPr>
      </w:pPr>
      <w:r w:rsidDel="00000000" w:rsidR="00000000" w:rsidRPr="00000000">
        <w:rPr>
          <w:rFonts w:ascii="Arial" w:cs="Arial" w:eastAsia="Arial" w:hAnsi="Arial"/>
          <w:b w:val="1"/>
          <w:sz w:val="24"/>
          <w:szCs w:val="24"/>
          <w:rtl w:val="0"/>
        </w:rPr>
        <w:br w:type="textWrapping"/>
        <w:t xml:space="preserve">RESEARCHER CONTACT INFORMATION:</w:t>
      </w:r>
      <w:r w:rsidDel="00000000" w:rsidR="00000000" w:rsidRPr="00000000">
        <w:rPr>
          <w:rtl w:val="0"/>
        </w:rPr>
      </w:r>
    </w:p>
    <w:p w:rsidR="00000000" w:rsidDel="00000000" w:rsidP="00000000" w:rsidRDefault="00000000" w:rsidRPr="00000000" w14:paraId="00000048">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Insert the contact information for the researcher(s).</w:t>
      </w:r>
    </w:p>
    <w:p w:rsidR="00000000" w:rsidDel="00000000" w:rsidP="00000000" w:rsidRDefault="00000000" w:rsidRPr="00000000" w14:paraId="00000049">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NOTE: Insert information about the possibility of commercializing research findings and any real, potential, or perceived conflicts of interest involving the researchers, their institutions, or the research sponsor(s).  If a researcher is acting in a dual role, such as caregiver/teacher and researcher, this must be disclosed.</w:t>
      </w:r>
    </w:p>
    <w:p w:rsidR="00000000" w:rsidDel="00000000" w:rsidP="00000000" w:rsidRDefault="00000000" w:rsidRPr="00000000" w14:paraId="0000004A">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B">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RESEARCH ETHICS BOARD REVIEW AND APPROVAL:</w:t>
      </w:r>
    </w:p>
    <w:p w:rsidR="00000000" w:rsidDel="00000000" w:rsidP="00000000" w:rsidRDefault="00000000" w:rsidRPr="00000000" w14:paraId="0000004C">
      <w:pPr>
        <w:rPr>
          <w:rFonts w:ascii="Arial" w:cs="Arial" w:eastAsia="Arial" w:hAnsi="Arial"/>
          <w:sz w:val="24"/>
          <w:szCs w:val="24"/>
        </w:rPr>
      </w:pPr>
      <w:r w:rsidDel="00000000" w:rsidR="00000000" w:rsidRPr="00000000">
        <w:rPr>
          <w:rFonts w:ascii="Arial" w:cs="Arial" w:eastAsia="Arial" w:hAnsi="Arial"/>
          <w:sz w:val="24"/>
          <w:szCs w:val="24"/>
          <w:rtl w:val="0"/>
        </w:rPr>
        <w:t xml:space="preserve">The Lakehead University Research Ethics Board has reviewed and approved this research study.  If you have any questions related to the research ethics and would like to speak to someone outside of the research team, </w:t>
      </w:r>
      <w:r w:rsidDel="00000000" w:rsidR="00000000" w:rsidRPr="00000000">
        <w:rPr>
          <w:rFonts w:ascii="Arial" w:cs="Arial" w:eastAsia="Arial" w:hAnsi="Arial"/>
          <w:sz w:val="24"/>
          <w:szCs w:val="24"/>
          <w:rtl w:val="0"/>
        </w:rPr>
        <w:t xml:space="preserve">please contact Sheena Beach at the Research Ethics Board at </w:t>
      </w:r>
      <w:hyperlink r:id="rId11">
        <w:r w:rsidDel="00000000" w:rsidR="00000000" w:rsidRPr="00000000">
          <w:rPr>
            <w:rFonts w:ascii="Arial" w:cs="Arial" w:eastAsia="Arial" w:hAnsi="Arial"/>
            <w:color w:val="0000ff"/>
            <w:sz w:val="24"/>
            <w:szCs w:val="24"/>
            <w:u w:val="single"/>
            <w:rtl w:val="0"/>
          </w:rPr>
          <w:t xml:space="preserve">807-343-8010 ext. 8</w:t>
        </w:r>
      </w:hyperlink>
      <w:r w:rsidDel="00000000" w:rsidR="00000000" w:rsidRPr="00000000">
        <w:rPr>
          <w:rFonts w:ascii="Arial" w:cs="Arial" w:eastAsia="Arial" w:hAnsi="Arial"/>
          <w:sz w:val="24"/>
          <w:szCs w:val="24"/>
          <w:rtl w:val="0"/>
        </w:rPr>
        <w:t xml:space="preserve">933 or </w:t>
      </w:r>
      <w:hyperlink r:id="rId12">
        <w:r w:rsidDel="00000000" w:rsidR="00000000" w:rsidRPr="00000000">
          <w:rPr>
            <w:rFonts w:ascii="Arial" w:cs="Arial" w:eastAsia="Arial" w:hAnsi="Arial"/>
            <w:color w:val="0000ff"/>
            <w:sz w:val="24"/>
            <w:szCs w:val="24"/>
            <w:u w:val="single"/>
            <w:rtl w:val="0"/>
          </w:rPr>
          <w:t xml:space="preserve">research.ethics@lakeheadu.ca</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4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F">
      <w:pPr>
        <w:jc w:val="center"/>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0">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Template Consent Form for Potential Participants</w:t>
      </w:r>
      <w:r w:rsidDel="00000000" w:rsidR="00000000" w:rsidRPr="00000000">
        <w:rPr>
          <w:rtl w:val="0"/>
        </w:rPr>
      </w:r>
    </w:p>
    <w:p w:rsidR="00000000" w:rsidDel="00000000" w:rsidP="00000000" w:rsidRDefault="00000000" w:rsidRPr="00000000" w14:paraId="00000052">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3">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MY CONSENT:</w:t>
      </w:r>
    </w:p>
    <w:p w:rsidR="00000000" w:rsidDel="00000000" w:rsidP="00000000" w:rsidRDefault="00000000" w:rsidRPr="00000000" w14:paraId="00000054">
      <w:pPr>
        <w:rPr>
          <w:rFonts w:ascii="Arial" w:cs="Arial" w:eastAsia="Arial" w:hAnsi="Arial"/>
          <w:sz w:val="24"/>
          <w:szCs w:val="24"/>
        </w:rPr>
      </w:pPr>
      <w:r w:rsidDel="00000000" w:rsidR="00000000" w:rsidRPr="00000000">
        <w:rPr>
          <w:rFonts w:ascii="Arial" w:cs="Arial" w:eastAsia="Arial" w:hAnsi="Arial"/>
          <w:sz w:val="24"/>
          <w:szCs w:val="24"/>
          <w:rtl w:val="0"/>
        </w:rPr>
        <w:t xml:space="preserve">I agree to the following:</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sz w:val="24"/>
          <w:szCs w:val="24"/>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 have read and understand the information contained in the Information Letter.</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sz w:val="24"/>
          <w:szCs w:val="24"/>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 agree to participate.</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sz w:val="24"/>
          <w:szCs w:val="24"/>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 understand the risks and benefits of the study.</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sz w:val="24"/>
          <w:szCs w:val="24"/>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 am a volunteer and can choose not to answer any question.</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 understand that I can stop participating and leave the study at any time. </w:t>
      </w:r>
      <w:r w:rsidDel="00000000" w:rsidR="00000000" w:rsidRPr="00000000">
        <w:rPr>
          <w:rFonts w:ascii="Arial" w:cs="Arial" w:eastAsia="Arial" w:hAnsi="Arial"/>
          <w:sz w:val="24"/>
          <w:szCs w:val="24"/>
          <w:rtl w:val="0"/>
        </w:rPr>
        <w:t xml:space="preserve">However, there may be limitations to removing data already collected (e.g., in an anonymous survey). </w:t>
      </w:r>
      <w:r w:rsidDel="00000000" w:rsidR="00000000" w:rsidRPr="00000000">
        <w:rPr>
          <w:rFonts w:ascii="Arial" w:cs="Arial" w:eastAsia="Arial" w:hAnsi="Arial"/>
          <w:i w:val="1"/>
          <w:sz w:val="24"/>
          <w:szCs w:val="24"/>
          <w:rtl w:val="0"/>
        </w:rPr>
        <w:t xml:space="preserve">Please specify whether participants’ data can be withdrawn and under what conditions.</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he data will be securely stored at [provide location] for a minimum period of 7 years following completion of the research project.</w:t>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sz w:val="24"/>
          <w:szCs w:val="24"/>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 understand that the research findings will be available to me upon request.</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sz w:val="24"/>
          <w:szCs w:val="24"/>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 will remain anonymous/confidential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indicate the level of confidentiality/anonymity</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sz w:val="24"/>
          <w:szCs w:val="24"/>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All my questions have been answered.</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By consenting to participate, I have not waived any rights to legal recourse in the event of research-related harm.</w:t>
      </w:r>
    </w:p>
    <w:p w:rsidR="00000000" w:rsidDel="00000000" w:rsidP="00000000" w:rsidRDefault="00000000" w:rsidRPr="00000000" w14:paraId="0000005F">
      <w:pPr>
        <w:widowControl w:val="0"/>
        <w:spacing w:line="276" w:lineRule="auto"/>
        <w:rPr>
          <w:rFonts w:ascii="Arial" w:cs="Arial" w:eastAsia="Arial" w:hAnsi="Arial"/>
          <w:color w:val="002060"/>
          <w:sz w:val="24"/>
          <w:szCs w:val="24"/>
          <w:u w:val="single"/>
        </w:rPr>
      </w:pPr>
      <w:r w:rsidDel="00000000" w:rsidR="00000000" w:rsidRPr="00000000">
        <w:rPr>
          <w:rFonts w:ascii="Arial" w:cs="Arial" w:eastAsia="Arial" w:hAnsi="Arial"/>
          <w:color w:val="002060"/>
          <w:sz w:val="24"/>
          <w:szCs w:val="24"/>
          <w:highlight w:val="cyan"/>
          <w:u w:val="single"/>
          <w:rtl w:val="0"/>
        </w:rPr>
        <w:t xml:space="preserve">For anonymous surveys:</w:t>
      </w:r>
      <w:r w:rsidDel="00000000" w:rsidR="00000000" w:rsidRPr="00000000">
        <w:rPr>
          <w:rFonts w:ascii="Arial" w:cs="Arial" w:eastAsia="Arial" w:hAnsi="Arial"/>
          <w:color w:val="002060"/>
          <w:sz w:val="24"/>
          <w:szCs w:val="24"/>
          <w:u w:val="single"/>
          <w:rtl w:val="0"/>
        </w:rPr>
        <w:t xml:space="preserve"> </w:t>
      </w:r>
      <w:r w:rsidDel="00000000" w:rsidR="00000000" w:rsidRPr="00000000">
        <w:rPr>
          <w:rFonts w:ascii="Arial" w:cs="Arial" w:eastAsia="Arial" w:hAnsi="Arial"/>
          <w:i w:val="1"/>
          <w:sz w:val="24"/>
          <w:szCs w:val="24"/>
          <w:rtl w:val="0"/>
        </w:rPr>
        <w:br w:type="textWrapping"/>
        <w:br w:type="textWrapping"/>
        <w:t xml:space="preserve">I have read and agree to the above information and consent to proceed to the online survey [INSERT LINK] </w:t>
      </w:r>
      <w:r w:rsidDel="00000000" w:rsidR="00000000" w:rsidRPr="00000000">
        <w:rPr>
          <w:rtl w:val="0"/>
        </w:rPr>
      </w:r>
    </w:p>
    <w:p w:rsidR="00000000" w:rsidDel="00000000" w:rsidP="00000000" w:rsidRDefault="00000000" w:rsidRPr="00000000" w14:paraId="00000060">
      <w:pPr>
        <w:widowControl w:val="0"/>
        <w:spacing w:line="276"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OR </w:t>
      </w:r>
    </w:p>
    <w:p w:rsidR="00000000" w:rsidDel="00000000" w:rsidP="00000000" w:rsidRDefault="00000000" w:rsidRPr="00000000" w14:paraId="00000061">
      <w:pPr>
        <w:widowControl w:val="0"/>
        <w:spacing w:line="276"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I have read and agree to the above information and by completing and submitting this survey, agree to participate.</w:t>
      </w:r>
    </w:p>
    <w:p w:rsidR="00000000" w:rsidDel="00000000" w:rsidP="00000000" w:rsidRDefault="00000000" w:rsidRPr="00000000" w14:paraId="00000062">
      <w:pPr>
        <w:widowControl w:val="0"/>
        <w:spacing w:line="276" w:lineRule="auto"/>
        <w:rPr>
          <w:rFonts w:ascii="Arial" w:cs="Arial" w:eastAsia="Arial" w:hAnsi="Arial"/>
          <w:color w:val="002060"/>
          <w:sz w:val="24"/>
          <w:szCs w:val="24"/>
          <w:highlight w:val="cyan"/>
          <w:u w:val="single"/>
        </w:rPr>
      </w:pPr>
      <w:r w:rsidDel="00000000" w:rsidR="00000000" w:rsidRPr="00000000">
        <w:rPr>
          <w:rFonts w:ascii="Arial" w:cs="Arial" w:eastAsia="Arial" w:hAnsi="Arial"/>
          <w:color w:val="002060"/>
          <w:sz w:val="24"/>
          <w:szCs w:val="24"/>
          <w:highlight w:val="cyan"/>
          <w:u w:val="single"/>
          <w:rtl w:val="0"/>
        </w:rPr>
        <w:t xml:space="preserve">For consent outside of online research:</w:t>
      </w:r>
    </w:p>
    <w:p w:rsidR="00000000" w:rsidDel="00000000" w:rsidP="00000000" w:rsidRDefault="00000000" w:rsidRPr="00000000" w14:paraId="00000063">
      <w:pPr>
        <w:widowControl w:val="0"/>
        <w:spacing w:line="276"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Add space for name (printed), signature, and date</w:t>
      </w:r>
    </w:p>
    <w:p w:rsidR="00000000" w:rsidDel="00000000" w:rsidP="00000000" w:rsidRDefault="00000000" w:rsidRPr="00000000" w14:paraId="00000064">
      <w:pPr>
        <w:widowControl w:val="0"/>
        <w:spacing w:line="276"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Add space for contact email or address for request of a copy of the research results</w:t>
      </w:r>
    </w:p>
    <w:p w:rsidR="00000000" w:rsidDel="00000000" w:rsidP="00000000" w:rsidRDefault="00000000" w:rsidRPr="00000000" w14:paraId="00000065">
      <w:pPr>
        <w:widowControl w:val="0"/>
        <w:spacing w:line="276" w:lineRule="auto"/>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66">
      <w:pPr>
        <w:widowControl w:val="0"/>
        <w:spacing w:line="276" w:lineRule="auto"/>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67">
      <w:pPr>
        <w:widowControl w:val="0"/>
        <w:spacing w:line="276" w:lineRule="auto"/>
        <w:rPr>
          <w:rFonts w:ascii="Arial" w:cs="Arial" w:eastAsia="Arial" w:hAnsi="Arial"/>
          <w:i w:val="1"/>
          <w:sz w:val="24"/>
          <w:szCs w:val="24"/>
          <w:highlight w:val="cyan"/>
        </w:rPr>
      </w:pPr>
      <w:r w:rsidDel="00000000" w:rsidR="00000000" w:rsidRPr="00000000">
        <w:rPr>
          <w:rFonts w:ascii="Arial" w:cs="Arial" w:eastAsia="Arial" w:hAnsi="Arial"/>
          <w:i w:val="1"/>
          <w:sz w:val="24"/>
          <w:szCs w:val="24"/>
          <w:highlight w:val="cyan"/>
          <w:rtl w:val="0"/>
        </w:rPr>
        <w:t xml:space="preserve">If applicable: </w:t>
      </w:r>
    </w:p>
    <w:p w:rsidR="00000000" w:rsidDel="00000000" w:rsidP="00000000" w:rsidRDefault="00000000" w:rsidRPr="00000000" w14:paraId="00000068">
      <w:pPr>
        <w:widowControl w:val="0"/>
        <w:spacing w:line="276" w:lineRule="auto"/>
        <w:rPr>
          <w:rFonts w:ascii="Arial" w:cs="Arial" w:eastAsia="Arial" w:hAnsi="Arial"/>
          <w:b w:val="1"/>
          <w:i w:val="1"/>
          <w:sz w:val="24"/>
          <w:szCs w:val="24"/>
        </w:rPr>
      </w:pPr>
      <w:r w:rsidDel="00000000" w:rsidR="00000000" w:rsidRPr="00000000">
        <w:rPr>
          <w:rFonts w:ascii="Arial" w:cs="Arial" w:eastAsia="Arial" w:hAnsi="Arial"/>
          <w:i w:val="1"/>
          <w:sz w:val="24"/>
          <w:szCs w:val="24"/>
          <w:rtl w:val="0"/>
        </w:rPr>
        <w:br w:type="textWrapping"/>
      </w:r>
      <w:r w:rsidDel="00000000" w:rsidR="00000000" w:rsidRPr="00000000">
        <w:rPr>
          <w:rFonts w:ascii="Arial" w:cs="Arial" w:eastAsia="Arial" w:hAnsi="Arial"/>
          <w:b w:val="1"/>
          <w:i w:val="1"/>
          <w:sz w:val="24"/>
          <w:szCs w:val="24"/>
          <w:rtl w:val="0"/>
        </w:rPr>
        <w:t xml:space="preserve">Audio/Video Recording</w:t>
      </w:r>
    </w:p>
    <w:p w:rsidR="00000000" w:rsidDel="00000000" w:rsidP="00000000" w:rsidRDefault="00000000" w:rsidRPr="00000000" w14:paraId="00000069">
      <w:pPr>
        <w:widowControl w:val="0"/>
        <w:spacing w:line="276"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Yes ☐ No — I consent to being audio and/or video recorded during this study.</w:t>
      </w:r>
    </w:p>
    <w:p w:rsidR="00000000" w:rsidDel="00000000" w:rsidP="00000000" w:rsidRDefault="00000000" w:rsidRPr="00000000" w14:paraId="0000006A">
      <w:pPr>
        <w:widowControl w:val="0"/>
        <w:spacing w:line="276" w:lineRule="auto"/>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Data Repository</w:t>
      </w:r>
    </w:p>
    <w:p w:rsidR="00000000" w:rsidDel="00000000" w:rsidP="00000000" w:rsidRDefault="00000000" w:rsidRPr="00000000" w14:paraId="0000006B">
      <w:pPr>
        <w:widowControl w:val="0"/>
        <w:spacing w:line="276"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Yes ☐ No — I consent to having my de-identified/anonymized/anonymous data stored in a data repository for future research use.</w:t>
      </w:r>
    </w:p>
    <w:p w:rsidR="00000000" w:rsidDel="00000000" w:rsidP="00000000" w:rsidRDefault="00000000" w:rsidRPr="00000000" w14:paraId="0000006C">
      <w:pPr>
        <w:widowControl w:val="0"/>
        <w:spacing w:line="276" w:lineRule="auto"/>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Waiving Confidentiality</w:t>
      </w:r>
    </w:p>
    <w:p w:rsidR="00000000" w:rsidDel="00000000" w:rsidP="00000000" w:rsidRDefault="00000000" w:rsidRPr="00000000" w14:paraId="0000006D">
      <w:pPr>
        <w:widowControl w:val="0"/>
        <w:spacing w:line="276"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Yes ☐ No — I consent to having my personal identity shared publicly and understand that this means I am waiving my right to confidentiality.</w:t>
      </w:r>
    </w:p>
    <w:p w:rsidR="00000000" w:rsidDel="00000000" w:rsidP="00000000" w:rsidRDefault="00000000" w:rsidRPr="00000000" w14:paraId="0000006E">
      <w:pPr>
        <w:rPr>
          <w:rFonts w:ascii="Arial" w:cs="Arial" w:eastAsia="Arial" w:hAnsi="Arial"/>
          <w:sz w:val="24"/>
          <w:szCs w:val="24"/>
        </w:rPr>
      </w:pPr>
      <w:r w:rsidDel="00000000" w:rsidR="00000000" w:rsidRPr="00000000">
        <w:rPr>
          <w:rtl w:val="0"/>
        </w:rPr>
      </w:r>
    </w:p>
    <w:sectPr>
      <w:headerReference r:id="rId13" w:type="default"/>
      <w:foot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jc w:val="right"/>
      <w:rPr>
        <w:rFonts w:ascii="Arial" w:cs="Arial" w:eastAsia="Arial" w:hAnsi="Arial"/>
        <w:sz w:val="24"/>
        <w:szCs w:val="24"/>
      </w:rPr>
    </w:pPr>
    <w:r w:rsidDel="00000000" w:rsidR="00000000" w:rsidRPr="00000000">
      <w:rPr>
        <w:rFonts w:ascii="Arial" w:cs="Arial" w:eastAsia="Arial" w:hAnsi="Arial"/>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495"/>
      </w:tabs>
      <w:spacing w:after="0" w:before="0" w:line="240" w:lineRule="auto"/>
      <w:ind w:left="0" w:right="0" w:firstLine="0"/>
      <w:jc w:val="righ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Insert Departmental Information</w:t>
    </w:r>
    <w:r w:rsidDel="00000000" w:rsidR="00000000" w:rsidRPr="00000000">
      <w:drawing>
        <wp:anchor allowOverlap="1" behindDoc="0" distB="0" distT="0" distL="114300" distR="114300" hidden="0" layoutInCell="1" locked="0" relativeHeight="0" simplePos="0">
          <wp:simplePos x="0" y="0"/>
          <wp:positionH relativeFrom="column">
            <wp:posOffset>-409574</wp:posOffset>
          </wp:positionH>
          <wp:positionV relativeFrom="paragraph">
            <wp:posOffset>-180974</wp:posOffset>
          </wp:positionV>
          <wp:extent cx="2116931" cy="705644"/>
          <wp:effectExtent b="0" l="0" r="0" t="0"/>
          <wp:wrapSquare wrapText="bothSides" distB="0" distT="0" distL="114300" distR="114300"/>
          <wp:docPr descr="C:\Users\user\Desktop\lakehead logo.jpg" id="308" name="image1.jpg"/>
          <a:graphic>
            <a:graphicData uri="http://schemas.openxmlformats.org/drawingml/2006/picture">
              <pic:pic>
                <pic:nvPicPr>
                  <pic:cNvPr descr="C:\Users\user\Desktop\lakehead logo.jpg" id="0" name="image1.jpg"/>
                  <pic:cNvPicPr preferRelativeResize="0"/>
                </pic:nvPicPr>
                <pic:blipFill>
                  <a:blip r:embed="rId1"/>
                  <a:srcRect b="0" l="0" r="0" t="0"/>
                  <a:stretch>
                    <a:fillRect/>
                  </a:stretch>
                </pic:blipFill>
                <pic:spPr>
                  <a:xfrm>
                    <a:off x="0" y="0"/>
                    <a:ext cx="2116931" cy="70564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74" w:hanging="359.99999999999994"/>
      </w:pPr>
      <w:rPr>
        <w:rFonts w:ascii="Noto Sans Symbols" w:cs="Noto Sans Symbols" w:eastAsia="Noto Sans Symbols" w:hAnsi="Noto Sans Symbols"/>
      </w:rPr>
    </w:lvl>
    <w:lvl w:ilvl="1">
      <w:start w:val="1"/>
      <w:numFmt w:val="bullet"/>
      <w:lvlText w:val="o"/>
      <w:lvlJc w:val="left"/>
      <w:pPr>
        <w:ind w:left="1494" w:hanging="360"/>
      </w:pPr>
      <w:rPr>
        <w:rFonts w:ascii="Courier New" w:cs="Courier New" w:eastAsia="Courier New" w:hAnsi="Courier New"/>
      </w:rPr>
    </w:lvl>
    <w:lvl w:ilvl="2">
      <w:start w:val="1"/>
      <w:numFmt w:val="bullet"/>
      <w:lvlText w:val="▪"/>
      <w:lvlJc w:val="left"/>
      <w:pPr>
        <w:ind w:left="2214" w:hanging="360"/>
      </w:pPr>
      <w:rPr>
        <w:rFonts w:ascii="Noto Sans Symbols" w:cs="Noto Sans Symbols" w:eastAsia="Noto Sans Symbols" w:hAnsi="Noto Sans Symbols"/>
      </w:rPr>
    </w:lvl>
    <w:lvl w:ilvl="3">
      <w:start w:val="1"/>
      <w:numFmt w:val="bullet"/>
      <w:lvlText w:val="●"/>
      <w:lvlJc w:val="left"/>
      <w:pPr>
        <w:ind w:left="2934" w:hanging="360"/>
      </w:pPr>
      <w:rPr>
        <w:rFonts w:ascii="Noto Sans Symbols" w:cs="Noto Sans Symbols" w:eastAsia="Noto Sans Symbols" w:hAnsi="Noto Sans Symbols"/>
      </w:rPr>
    </w:lvl>
    <w:lvl w:ilvl="4">
      <w:start w:val="1"/>
      <w:numFmt w:val="bullet"/>
      <w:lvlText w:val="o"/>
      <w:lvlJc w:val="left"/>
      <w:pPr>
        <w:ind w:left="3654" w:hanging="360"/>
      </w:pPr>
      <w:rPr>
        <w:rFonts w:ascii="Courier New" w:cs="Courier New" w:eastAsia="Courier New" w:hAnsi="Courier New"/>
      </w:rPr>
    </w:lvl>
    <w:lvl w:ilvl="5">
      <w:start w:val="1"/>
      <w:numFmt w:val="bullet"/>
      <w:lvlText w:val="▪"/>
      <w:lvlJc w:val="left"/>
      <w:pPr>
        <w:ind w:left="4374" w:hanging="360"/>
      </w:pPr>
      <w:rPr>
        <w:rFonts w:ascii="Noto Sans Symbols" w:cs="Noto Sans Symbols" w:eastAsia="Noto Sans Symbols" w:hAnsi="Noto Sans Symbols"/>
      </w:rPr>
    </w:lvl>
    <w:lvl w:ilvl="6">
      <w:start w:val="1"/>
      <w:numFmt w:val="bullet"/>
      <w:lvlText w:val="●"/>
      <w:lvlJc w:val="left"/>
      <w:pPr>
        <w:ind w:left="5094" w:hanging="360"/>
      </w:pPr>
      <w:rPr>
        <w:rFonts w:ascii="Noto Sans Symbols" w:cs="Noto Sans Symbols" w:eastAsia="Noto Sans Symbols" w:hAnsi="Noto Sans Symbols"/>
      </w:rPr>
    </w:lvl>
    <w:lvl w:ilvl="7">
      <w:start w:val="1"/>
      <w:numFmt w:val="bullet"/>
      <w:lvlText w:val="o"/>
      <w:lvlJc w:val="left"/>
      <w:pPr>
        <w:ind w:left="5814" w:hanging="360"/>
      </w:pPr>
      <w:rPr>
        <w:rFonts w:ascii="Courier New" w:cs="Courier New" w:eastAsia="Courier New" w:hAnsi="Courier New"/>
      </w:rPr>
    </w:lvl>
    <w:lvl w:ilvl="8">
      <w:start w:val="1"/>
      <w:numFmt w:val="bullet"/>
      <w:lvlText w:val="▪"/>
      <w:lvlJc w:val="left"/>
      <w:pPr>
        <w:ind w:left="6534"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B8622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86227"/>
    <w:rPr>
      <w:rFonts w:ascii="Tahoma" w:cs="Tahoma" w:hAnsi="Tahoma"/>
      <w:sz w:val="16"/>
      <w:szCs w:val="16"/>
    </w:rPr>
  </w:style>
  <w:style w:type="paragraph" w:styleId="Header">
    <w:name w:val="header"/>
    <w:basedOn w:val="Normal"/>
    <w:link w:val="HeaderChar"/>
    <w:uiPriority w:val="99"/>
    <w:unhideWhenUsed w:val="1"/>
    <w:rsid w:val="00B86227"/>
    <w:pPr>
      <w:tabs>
        <w:tab w:val="center" w:pos="4680"/>
        <w:tab w:val="right" w:pos="9360"/>
      </w:tabs>
      <w:spacing w:after="0" w:line="240" w:lineRule="auto"/>
    </w:pPr>
  </w:style>
  <w:style w:type="character" w:styleId="HeaderChar" w:customStyle="1">
    <w:name w:val="Header Char"/>
    <w:basedOn w:val="DefaultParagraphFont"/>
    <w:link w:val="Header"/>
    <w:uiPriority w:val="99"/>
    <w:rsid w:val="00B86227"/>
  </w:style>
  <w:style w:type="paragraph" w:styleId="Footer">
    <w:name w:val="footer"/>
    <w:basedOn w:val="Normal"/>
    <w:link w:val="FooterChar"/>
    <w:uiPriority w:val="99"/>
    <w:unhideWhenUsed w:val="1"/>
    <w:rsid w:val="00B86227"/>
    <w:pPr>
      <w:tabs>
        <w:tab w:val="center" w:pos="4680"/>
        <w:tab w:val="right" w:pos="9360"/>
      </w:tabs>
      <w:spacing w:after="0" w:line="240" w:lineRule="auto"/>
    </w:pPr>
  </w:style>
  <w:style w:type="character" w:styleId="FooterChar" w:customStyle="1">
    <w:name w:val="Footer Char"/>
    <w:basedOn w:val="DefaultParagraphFont"/>
    <w:link w:val="Footer"/>
    <w:uiPriority w:val="99"/>
    <w:rsid w:val="00B86227"/>
  </w:style>
  <w:style w:type="character" w:styleId="Hyperlink">
    <w:name w:val="Hyperlink"/>
    <w:basedOn w:val="DefaultParagraphFont"/>
    <w:uiPriority w:val="99"/>
    <w:unhideWhenUsed w:val="1"/>
    <w:rsid w:val="00850FC7"/>
    <w:rPr>
      <w:color w:val="0000ff" w:themeColor="hyperlink"/>
      <w:u w:val="single"/>
    </w:rPr>
  </w:style>
  <w:style w:type="paragraph" w:styleId="ListParagraph">
    <w:name w:val="List Paragraph"/>
    <w:basedOn w:val="Normal"/>
    <w:uiPriority w:val="34"/>
    <w:qFormat w:val="1"/>
    <w:rsid w:val="00B74989"/>
    <w:pPr>
      <w:ind w:left="720"/>
      <w:contextualSpacing w:val="1"/>
    </w:pPr>
  </w:style>
  <w:style w:type="character" w:styleId="il" w:customStyle="1">
    <w:name w:val="il"/>
    <w:basedOn w:val="DefaultParagraphFont"/>
    <w:rsid w:val="003C7BD9"/>
  </w:style>
  <w:style w:type="character" w:styleId="CommentReference">
    <w:name w:val="annotation reference"/>
    <w:basedOn w:val="DefaultParagraphFont"/>
    <w:uiPriority w:val="99"/>
    <w:semiHidden w:val="1"/>
    <w:unhideWhenUsed w:val="1"/>
    <w:rsid w:val="009943F0"/>
    <w:rPr>
      <w:sz w:val="16"/>
      <w:szCs w:val="16"/>
    </w:rPr>
  </w:style>
  <w:style w:type="paragraph" w:styleId="CommentText">
    <w:name w:val="annotation text"/>
    <w:basedOn w:val="Normal"/>
    <w:link w:val="CommentTextChar"/>
    <w:uiPriority w:val="99"/>
    <w:unhideWhenUsed w:val="1"/>
    <w:rsid w:val="009943F0"/>
    <w:pPr>
      <w:spacing w:line="240" w:lineRule="auto"/>
    </w:pPr>
    <w:rPr>
      <w:sz w:val="20"/>
      <w:szCs w:val="20"/>
    </w:rPr>
  </w:style>
  <w:style w:type="character" w:styleId="CommentTextChar" w:customStyle="1">
    <w:name w:val="Comment Text Char"/>
    <w:basedOn w:val="DefaultParagraphFont"/>
    <w:link w:val="CommentText"/>
    <w:uiPriority w:val="99"/>
    <w:rsid w:val="009943F0"/>
    <w:rPr>
      <w:sz w:val="20"/>
      <w:szCs w:val="20"/>
    </w:rPr>
  </w:style>
  <w:style w:type="paragraph" w:styleId="CommentSubject">
    <w:name w:val="annotation subject"/>
    <w:basedOn w:val="CommentText"/>
    <w:next w:val="CommentText"/>
    <w:link w:val="CommentSubjectChar"/>
    <w:uiPriority w:val="99"/>
    <w:semiHidden w:val="1"/>
    <w:unhideWhenUsed w:val="1"/>
    <w:rsid w:val="009943F0"/>
    <w:rPr>
      <w:b w:val="1"/>
      <w:bCs w:val="1"/>
    </w:rPr>
  </w:style>
  <w:style w:type="character" w:styleId="CommentSubjectChar" w:customStyle="1">
    <w:name w:val="Comment Subject Char"/>
    <w:basedOn w:val="CommentTextChar"/>
    <w:link w:val="CommentSubject"/>
    <w:uiPriority w:val="99"/>
    <w:semiHidden w:val="1"/>
    <w:rsid w:val="009943F0"/>
    <w:rPr>
      <w:b w:val="1"/>
      <w:bCs w:val="1"/>
      <w:sz w:val="20"/>
      <w:szCs w:val="20"/>
    </w:rPr>
  </w:style>
  <w:style w:type="paragraph" w:styleId="Revision">
    <w:name w:val="Revision"/>
    <w:hidden w:val="1"/>
    <w:uiPriority w:val="99"/>
    <w:semiHidden w:val="1"/>
    <w:rsid w:val="005F0EC9"/>
    <w:pPr>
      <w:spacing w:after="0" w:line="240" w:lineRule="auto"/>
    </w:pPr>
  </w:style>
  <w:style w:type="character" w:styleId="UnresolvedMention">
    <w:name w:val="Unresolved Mention"/>
    <w:basedOn w:val="DefaultParagraphFont"/>
    <w:uiPriority w:val="99"/>
    <w:semiHidden w:val="1"/>
    <w:unhideWhenUsed w:val="1"/>
    <w:rsid w:val="002C1B61"/>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tel:807-343-8283" TargetMode="External"/><Relationship Id="rId10" Type="http://schemas.openxmlformats.org/officeDocument/2006/relationships/hyperlink" Target="https://www.lakeheadu.ca/research-and-innovation/ethics/human-subjects/resources" TargetMode="External"/><Relationship Id="rId13" Type="http://schemas.openxmlformats.org/officeDocument/2006/relationships/header" Target="header1.xml"/><Relationship Id="rId12" Type="http://schemas.openxmlformats.org/officeDocument/2006/relationships/hyperlink" Target="mailto:research.ethics@lakeheadu.c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thics.gc.ca/eng/tcps2-eptc2_2022_chapter3-chapitre3.html"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akeheadu.ca/research-and-innovation/ethics/human-subjects/resources" TargetMode="External"/><Relationship Id="rId8" Type="http://schemas.openxmlformats.org/officeDocument/2006/relationships/hyperlink" Target="https://ethics.gc.ca/eng/home.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aaRduIHXx7rwuNnZqJO8wKhNvA==">CgMxLjA4AHIhMTVaUkRKSy1LSjJuUXRyT1p2bU12cTdFc1ZpQmxJTElz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2025-04-16T18:42:00Z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502b44cfef82b76c9837ed80113d423368f234c6d50dafc61a4d66590089b089</vt:lpwstr>
  </property>
</Properties>
</file>