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C4909" w14:textId="77777777" w:rsidR="00382498" w:rsidRDefault="779920BF" w:rsidP="779920BF">
      <w:pPr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779920BF">
        <w:rPr>
          <w:rFonts w:ascii="Arial" w:eastAsia="Arial" w:hAnsi="Arial" w:cs="Arial"/>
          <w:b/>
          <w:bCs/>
          <w:sz w:val="28"/>
          <w:szCs w:val="28"/>
        </w:rPr>
        <w:t>Organic Science Cluster II - Letter of Intent</w:t>
      </w:r>
    </w:p>
    <w:p w14:paraId="330AD21C" w14:textId="1FCE4BF7" w:rsidR="008F0374" w:rsidRPr="0089407D" w:rsidRDefault="779920BF" w:rsidP="779920BF">
      <w:pPr>
        <w:spacing w:after="0" w:line="240" w:lineRule="auto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779920BF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Refer to the </w:t>
      </w:r>
      <w:r w:rsidR="00D5575D">
        <w:rPr>
          <w:rFonts w:ascii="Arial" w:eastAsia="Arial" w:hAnsi="Arial" w:cs="Arial"/>
          <w:b/>
          <w:bCs/>
          <w:color w:val="FF0000"/>
          <w:sz w:val="20"/>
          <w:szCs w:val="20"/>
        </w:rPr>
        <w:t>G</w:t>
      </w:r>
      <w:r w:rsidRPr="779920BF">
        <w:rPr>
          <w:rFonts w:ascii="Arial" w:eastAsia="Arial" w:hAnsi="Arial" w:cs="Arial"/>
          <w:b/>
          <w:bCs/>
          <w:color w:val="FF0000"/>
          <w:sz w:val="20"/>
          <w:szCs w:val="20"/>
        </w:rPr>
        <w:t>uidelines for detailed instructions. The LOI should not exceed 3 pages. Please complete in English.</w:t>
      </w:r>
    </w:p>
    <w:tbl>
      <w:tblPr>
        <w:tblStyle w:val="TableGrid"/>
        <w:tblW w:w="11190" w:type="dxa"/>
        <w:tblLayout w:type="fixed"/>
        <w:tblLook w:val="04A0" w:firstRow="1" w:lastRow="0" w:firstColumn="1" w:lastColumn="0" w:noHBand="0" w:noVBand="1"/>
      </w:tblPr>
      <w:tblGrid>
        <w:gridCol w:w="2268"/>
        <w:gridCol w:w="157"/>
        <w:gridCol w:w="234"/>
        <w:gridCol w:w="1110"/>
        <w:gridCol w:w="1440"/>
        <w:gridCol w:w="270"/>
        <w:gridCol w:w="540"/>
        <w:gridCol w:w="255"/>
        <w:gridCol w:w="921"/>
        <w:gridCol w:w="1080"/>
        <w:gridCol w:w="2915"/>
      </w:tblGrid>
      <w:tr w:rsidR="00430331" w:rsidRPr="000C13C1" w14:paraId="35814EEB" w14:textId="77777777" w:rsidTr="779920BF"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412B4EF8" w14:textId="6124A909" w:rsidR="00430331" w:rsidRPr="000C13C1" w:rsidRDefault="00FA0351" w:rsidP="779920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Section 1 – General I</w:t>
            </w:r>
            <w:r w:rsidR="779920BF" w:rsidRPr="779920BF">
              <w:rPr>
                <w:rFonts w:ascii="Arial" w:eastAsia="Arial" w:hAnsi="Arial" w:cs="Arial"/>
                <w:b/>
                <w:bCs/>
              </w:rPr>
              <w:t>nformation on the Activity</w:t>
            </w:r>
          </w:p>
        </w:tc>
      </w:tr>
      <w:tr w:rsidR="00430331" w:rsidRPr="000C13C1" w14:paraId="29223894" w14:textId="77777777" w:rsidTr="779920BF">
        <w:tc>
          <w:tcPr>
            <w:tcW w:w="2268" w:type="dxa"/>
          </w:tcPr>
          <w:p w14:paraId="3CBD6A82" w14:textId="77777777" w:rsidR="00430331" w:rsidRPr="000C13C1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Title of the Activity:</w:t>
            </w:r>
          </w:p>
        </w:tc>
        <w:tc>
          <w:tcPr>
            <w:tcW w:w="8922" w:type="dxa"/>
            <w:gridSpan w:val="10"/>
          </w:tcPr>
          <w:p w14:paraId="49ABCE99" w14:textId="77777777" w:rsidR="00430331" w:rsidRPr="000C13C1" w:rsidRDefault="00430331" w:rsidP="00974F76">
            <w:pPr>
              <w:rPr>
                <w:rFonts w:ascii="Arial" w:hAnsi="Arial" w:cs="Arial"/>
              </w:rPr>
            </w:pPr>
          </w:p>
          <w:p w14:paraId="5F21A776" w14:textId="77777777" w:rsidR="00430331" w:rsidRPr="000C13C1" w:rsidRDefault="00430331" w:rsidP="00974F76">
            <w:pPr>
              <w:rPr>
                <w:rFonts w:ascii="Arial" w:hAnsi="Arial" w:cs="Arial"/>
              </w:rPr>
            </w:pPr>
          </w:p>
        </w:tc>
      </w:tr>
      <w:tr w:rsidR="00E234D8" w:rsidRPr="000C13C1" w14:paraId="4CCD0351" w14:textId="77777777" w:rsidTr="779920BF">
        <w:tc>
          <w:tcPr>
            <w:tcW w:w="3769" w:type="dxa"/>
            <w:gridSpan w:val="4"/>
          </w:tcPr>
          <w:p w14:paraId="20E15006" w14:textId="77777777" w:rsidR="00E234D8" w:rsidRPr="000C13C1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Primary geographic location:</w:t>
            </w:r>
          </w:p>
        </w:tc>
        <w:tc>
          <w:tcPr>
            <w:tcW w:w="7421" w:type="dxa"/>
            <w:gridSpan w:val="7"/>
          </w:tcPr>
          <w:p w14:paraId="7EC7A9E0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</w:tr>
      <w:tr w:rsidR="007E57CE" w:rsidRPr="000C13C1" w14:paraId="01B7B9A6" w14:textId="77777777" w:rsidTr="779920BF">
        <w:trPr>
          <w:trHeight w:val="503"/>
        </w:trPr>
        <w:tc>
          <w:tcPr>
            <w:tcW w:w="6274" w:type="dxa"/>
            <w:gridSpan w:val="8"/>
          </w:tcPr>
          <w:p w14:paraId="70050786" w14:textId="48229791" w:rsidR="007E57CE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Length of the Activity (y</w:t>
            </w:r>
            <w:r w:rsidR="002F52B1">
              <w:rPr>
                <w:rFonts w:ascii="Arial" w:eastAsia="Arial" w:hAnsi="Arial" w:cs="Arial"/>
                <w:b/>
                <w:bCs/>
              </w:rPr>
              <w:t>ea</w:t>
            </w:r>
            <w:r w:rsidRPr="779920BF">
              <w:rPr>
                <w:rFonts w:ascii="Arial" w:eastAsia="Arial" w:hAnsi="Arial" w:cs="Arial"/>
                <w:b/>
                <w:bCs/>
              </w:rPr>
              <w:t>rs, max 5 years):</w:t>
            </w:r>
          </w:p>
          <w:p w14:paraId="41C158DA" w14:textId="77777777" w:rsidR="000B36C6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Project start date (earliest April 1, 2018):</w:t>
            </w:r>
          </w:p>
          <w:p w14:paraId="317A7E76" w14:textId="77777777" w:rsidR="000B36C6" w:rsidRPr="000C13C1" w:rsidRDefault="000B36C6" w:rsidP="00974F7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6" w:type="dxa"/>
            <w:gridSpan w:val="3"/>
            <w:vMerge w:val="restart"/>
          </w:tcPr>
          <w:p w14:paraId="4352317C" w14:textId="77777777" w:rsidR="00974F76" w:rsidRDefault="779920BF" w:rsidP="779920BF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Subject area:</w:t>
            </w:r>
          </w:p>
          <w:p w14:paraId="434139DD" w14:textId="0DA7D808" w:rsidR="00BF42E5" w:rsidRPr="000B36C6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□ </w:t>
            </w:r>
            <w:r w:rsidRPr="779920BF">
              <w:rPr>
                <w:rFonts w:ascii="Arial" w:eastAsia="Arial" w:hAnsi="Arial" w:cs="Arial"/>
              </w:rPr>
              <w:t xml:space="preserve">Fruit </w:t>
            </w:r>
            <w:r w:rsidRPr="779920BF">
              <w:rPr>
                <w:rFonts w:ascii="Arial" w:eastAsia="Arial" w:hAnsi="Arial" w:cs="Arial"/>
                <w:sz w:val="20"/>
                <w:szCs w:val="20"/>
              </w:rPr>
              <w:t>specify:</w:t>
            </w:r>
          </w:p>
          <w:p w14:paraId="3855A8A1" w14:textId="77777777" w:rsidR="00BF42E5" w:rsidRPr="000B36C6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9920BF">
              <w:rPr>
                <w:rFonts w:ascii="Arial" w:eastAsia="Arial" w:hAnsi="Arial" w:cs="Arial"/>
              </w:rPr>
              <w:t xml:space="preserve">□ Vegetable </w:t>
            </w:r>
            <w:r w:rsidRPr="779920BF">
              <w:rPr>
                <w:rFonts w:ascii="Arial" w:eastAsia="Arial" w:hAnsi="Arial" w:cs="Arial"/>
                <w:sz w:val="20"/>
                <w:szCs w:val="20"/>
              </w:rPr>
              <w:t>specify:</w:t>
            </w:r>
          </w:p>
          <w:p w14:paraId="4932FE0E" w14:textId="77777777" w:rsidR="00BF42E5" w:rsidRPr="00BF42E5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</w:rPr>
              <w:t xml:space="preserve">□ Greenhouse </w:t>
            </w:r>
            <w:r w:rsidRPr="779920BF">
              <w:rPr>
                <w:rFonts w:ascii="Arial" w:eastAsia="Arial" w:hAnsi="Arial" w:cs="Arial"/>
                <w:sz w:val="20"/>
                <w:szCs w:val="20"/>
              </w:rPr>
              <w:t>specify:</w:t>
            </w:r>
          </w:p>
          <w:p w14:paraId="4449498F" w14:textId="77777777" w:rsidR="00BF42E5" w:rsidRPr="00BF42E5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</w:rPr>
              <w:t>□ Grains/oilseeds/pulses</w:t>
            </w:r>
            <w:r w:rsidRPr="779920BF">
              <w:rPr>
                <w:rFonts w:ascii="Arial" w:eastAsia="Arial" w:hAnsi="Arial" w:cs="Arial"/>
                <w:sz w:val="20"/>
                <w:szCs w:val="20"/>
              </w:rPr>
              <w:t xml:space="preserve"> specify:</w:t>
            </w:r>
          </w:p>
          <w:p w14:paraId="4A97D10F" w14:textId="77777777" w:rsidR="00BF42E5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9920BF">
              <w:rPr>
                <w:rFonts w:ascii="Arial" w:eastAsia="Arial" w:hAnsi="Arial" w:cs="Arial"/>
              </w:rPr>
              <w:t>□ Livestock</w:t>
            </w:r>
            <w:r w:rsidRPr="779920BF">
              <w:rPr>
                <w:rFonts w:ascii="Arial" w:eastAsia="Arial" w:hAnsi="Arial" w:cs="Arial"/>
                <w:sz w:val="20"/>
                <w:szCs w:val="20"/>
              </w:rPr>
              <w:t xml:space="preserve"> specify:</w:t>
            </w:r>
          </w:p>
          <w:p w14:paraId="3D3C0BAF" w14:textId="77777777" w:rsidR="000B36C6" w:rsidRPr="00974F76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□ </w:t>
            </w:r>
            <w:r w:rsidRPr="779920BF">
              <w:rPr>
                <w:rFonts w:ascii="Arial" w:eastAsia="Arial" w:hAnsi="Arial" w:cs="Arial"/>
              </w:rPr>
              <w:t xml:space="preserve">Soil health and fertility management </w:t>
            </w:r>
          </w:p>
          <w:p w14:paraId="43990D3E" w14:textId="77777777" w:rsidR="000B36C6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□ </w:t>
            </w:r>
            <w:r w:rsidRPr="779920BF">
              <w:rPr>
                <w:rFonts w:ascii="Arial" w:eastAsia="Arial" w:hAnsi="Arial" w:cs="Arial"/>
              </w:rPr>
              <w:t xml:space="preserve">General/other (ex. environment, health) </w:t>
            </w:r>
          </w:p>
          <w:p w14:paraId="619DE71A" w14:textId="77777777" w:rsidR="000B36C6" w:rsidRPr="000B36C6" w:rsidRDefault="779920BF" w:rsidP="779920BF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779920BF">
              <w:rPr>
                <w:rFonts w:ascii="Arial" w:eastAsia="Arial" w:hAnsi="Arial" w:cs="Arial"/>
                <w:sz w:val="20"/>
                <w:szCs w:val="20"/>
              </w:rPr>
              <w:t>specify</w:t>
            </w:r>
            <w:proofErr w:type="gramEnd"/>
            <w:r w:rsidRPr="779920B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7E57CE" w:rsidRPr="000C13C1" w14:paraId="007B7868" w14:textId="77777777" w:rsidTr="779920BF">
        <w:trPr>
          <w:trHeight w:val="503"/>
        </w:trPr>
        <w:tc>
          <w:tcPr>
            <w:tcW w:w="6274" w:type="dxa"/>
            <w:gridSpan w:val="8"/>
          </w:tcPr>
          <w:p w14:paraId="0059C9AF" w14:textId="77777777" w:rsidR="000B36C6" w:rsidRDefault="779920BF" w:rsidP="779920BF">
            <w:pPr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</w:rPr>
              <w:t xml:space="preserve">Projected total budget: </w:t>
            </w:r>
          </w:p>
          <w:p w14:paraId="0F9AF0C8" w14:textId="720C6EEE" w:rsidR="000B36C6" w:rsidRDefault="779920BF" w:rsidP="779920BF">
            <w:pPr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</w:rPr>
              <w:t>_________  $/year x _____ years = $______________</w:t>
            </w:r>
          </w:p>
          <w:p w14:paraId="04A86B9E" w14:textId="77777777" w:rsidR="00CF3016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Status of industry matching commitment: </w:t>
            </w:r>
          </w:p>
          <w:p w14:paraId="501C4A63" w14:textId="324A847F" w:rsidR="779920BF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</w:rPr>
              <w:t>Industry matching required (33%) = $______________</w:t>
            </w:r>
          </w:p>
          <w:p w14:paraId="19AE4E3F" w14:textId="5D180560" w:rsidR="779920BF" w:rsidRDefault="779920BF" w:rsidP="779920BF">
            <w:pPr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</w:rPr>
              <w:t xml:space="preserve">(Refer to </w:t>
            </w:r>
            <w:r w:rsidR="00F56852">
              <w:rPr>
                <w:rFonts w:ascii="Arial" w:eastAsia="Arial" w:hAnsi="Arial" w:cs="Arial"/>
              </w:rPr>
              <w:t xml:space="preserve">the </w:t>
            </w:r>
            <w:r w:rsidR="00796BBE">
              <w:rPr>
                <w:rFonts w:ascii="Arial" w:eastAsia="Arial" w:hAnsi="Arial" w:cs="Arial"/>
              </w:rPr>
              <w:t>G</w:t>
            </w:r>
            <w:r w:rsidRPr="779920BF">
              <w:rPr>
                <w:rFonts w:ascii="Arial" w:eastAsia="Arial" w:hAnsi="Arial" w:cs="Arial"/>
              </w:rPr>
              <w:t>uidelines document for detailed information)</w:t>
            </w:r>
          </w:p>
          <w:p w14:paraId="4C35451E" w14:textId="00D8F2A4" w:rsidR="000B36C6" w:rsidRPr="000B36C6" w:rsidRDefault="779920BF" w:rsidP="779920BF">
            <w:pPr>
              <w:spacing w:before="120" w:after="120"/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□ </w:t>
            </w:r>
            <w:r w:rsidR="00F56852">
              <w:rPr>
                <w:rFonts w:ascii="Arial" w:eastAsia="Arial" w:hAnsi="Arial" w:cs="Arial"/>
                <w:bCs/>
              </w:rPr>
              <w:t>C</w:t>
            </w:r>
            <w:r w:rsidRPr="779920BF">
              <w:rPr>
                <w:rFonts w:ascii="Arial" w:eastAsia="Arial" w:hAnsi="Arial" w:cs="Arial"/>
              </w:rPr>
              <w:t>onfirmed</w:t>
            </w:r>
          </w:p>
          <w:p w14:paraId="32A97CFF" w14:textId="6EB58371" w:rsidR="000B36C6" w:rsidRPr="000B36C6" w:rsidRDefault="00F56852" w:rsidP="779920BF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I</w:t>
            </w:r>
            <w:r w:rsidR="779920BF" w:rsidRPr="779920BF">
              <w:rPr>
                <w:rFonts w:ascii="Arial" w:eastAsia="Arial" w:hAnsi="Arial" w:cs="Arial"/>
              </w:rPr>
              <w:t>dentified and interested but not confirmed</w:t>
            </w:r>
          </w:p>
          <w:p w14:paraId="2B2D0819" w14:textId="4CD4D336" w:rsidR="00CF3016" w:rsidRPr="000B36C6" w:rsidRDefault="779920BF" w:rsidP="00F56852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</w:rPr>
              <w:t xml:space="preserve"> □ </w:t>
            </w:r>
            <w:r w:rsidR="00F56852">
              <w:rPr>
                <w:rFonts w:ascii="Arial" w:eastAsia="Arial" w:hAnsi="Arial" w:cs="Arial"/>
              </w:rPr>
              <w:t>N</w:t>
            </w:r>
            <w:r w:rsidRPr="779920BF">
              <w:rPr>
                <w:rFonts w:ascii="Arial" w:eastAsia="Arial" w:hAnsi="Arial" w:cs="Arial"/>
              </w:rPr>
              <w:t>ot yet identified</w:t>
            </w:r>
          </w:p>
        </w:tc>
        <w:tc>
          <w:tcPr>
            <w:tcW w:w="4916" w:type="dxa"/>
            <w:gridSpan w:val="3"/>
            <w:vMerge/>
          </w:tcPr>
          <w:p w14:paraId="799C692A" w14:textId="77777777" w:rsidR="007E57CE" w:rsidRDefault="007E57CE" w:rsidP="00974F7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468" w:rsidRPr="000C13C1" w14:paraId="37FBAFCE" w14:textId="77777777" w:rsidTr="779920BF">
        <w:trPr>
          <w:trHeight w:val="250"/>
        </w:trPr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1BC6E2E8" w14:textId="77777777" w:rsidR="000A0468" w:rsidRPr="000C13C1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2 – Activity Principal Investigator (Applicant)</w:t>
            </w:r>
          </w:p>
        </w:tc>
      </w:tr>
      <w:tr w:rsidR="000A0468" w:rsidRPr="000C13C1" w14:paraId="7CA033D9" w14:textId="77777777" w:rsidTr="0020469B">
        <w:trPr>
          <w:trHeight w:val="250"/>
        </w:trPr>
        <w:tc>
          <w:tcPr>
            <w:tcW w:w="2425" w:type="dxa"/>
            <w:gridSpan w:val="2"/>
          </w:tcPr>
          <w:p w14:paraId="4D9448CA" w14:textId="77777777" w:rsidR="000A0468" w:rsidRPr="000C13C1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8765" w:type="dxa"/>
            <w:gridSpan w:val="9"/>
          </w:tcPr>
          <w:p w14:paraId="4CB95289" w14:textId="77777777" w:rsidR="000A0468" w:rsidRPr="000C13C1" w:rsidRDefault="000A0468" w:rsidP="00974F76">
            <w:pPr>
              <w:rPr>
                <w:rFonts w:ascii="Arial" w:hAnsi="Arial" w:cs="Arial"/>
              </w:rPr>
            </w:pPr>
          </w:p>
        </w:tc>
      </w:tr>
      <w:tr w:rsidR="00E234D8" w:rsidRPr="000C13C1" w14:paraId="13BE6BF4" w14:textId="77777777" w:rsidTr="0020469B">
        <w:trPr>
          <w:trHeight w:val="250"/>
        </w:trPr>
        <w:tc>
          <w:tcPr>
            <w:tcW w:w="2425" w:type="dxa"/>
            <w:gridSpan w:val="2"/>
          </w:tcPr>
          <w:p w14:paraId="28F2031F" w14:textId="77777777" w:rsidR="00E234D8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Organization:</w:t>
            </w:r>
          </w:p>
        </w:tc>
        <w:tc>
          <w:tcPr>
            <w:tcW w:w="8765" w:type="dxa"/>
            <w:gridSpan w:val="9"/>
          </w:tcPr>
          <w:p w14:paraId="676E7654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</w:tr>
      <w:tr w:rsidR="00E234D8" w:rsidRPr="000C13C1" w14:paraId="55DC9B78" w14:textId="77777777" w:rsidTr="0020469B">
        <w:trPr>
          <w:trHeight w:val="395"/>
        </w:trPr>
        <w:tc>
          <w:tcPr>
            <w:tcW w:w="2425" w:type="dxa"/>
            <w:gridSpan w:val="2"/>
          </w:tcPr>
          <w:p w14:paraId="0B4037A6" w14:textId="77777777" w:rsidR="00E234D8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Address:</w:t>
            </w:r>
          </w:p>
        </w:tc>
        <w:tc>
          <w:tcPr>
            <w:tcW w:w="8765" w:type="dxa"/>
            <w:gridSpan w:val="9"/>
          </w:tcPr>
          <w:p w14:paraId="39A3A423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</w:tr>
      <w:tr w:rsidR="00E234D8" w:rsidRPr="000C13C1" w14:paraId="44D065CC" w14:textId="77777777" w:rsidTr="00CF421D">
        <w:trPr>
          <w:trHeight w:val="262"/>
        </w:trPr>
        <w:tc>
          <w:tcPr>
            <w:tcW w:w="2425" w:type="dxa"/>
            <w:gridSpan w:val="2"/>
          </w:tcPr>
          <w:p w14:paraId="0B4532BF" w14:textId="77777777" w:rsidR="00E234D8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Telephone number:</w:t>
            </w:r>
          </w:p>
        </w:tc>
        <w:tc>
          <w:tcPr>
            <w:tcW w:w="4770" w:type="dxa"/>
            <w:gridSpan w:val="7"/>
          </w:tcPr>
          <w:p w14:paraId="78B88F4B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B5E1C24" w14:textId="77777777" w:rsidR="00E234D8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Fax:</w:t>
            </w:r>
          </w:p>
        </w:tc>
        <w:tc>
          <w:tcPr>
            <w:tcW w:w="2915" w:type="dxa"/>
          </w:tcPr>
          <w:p w14:paraId="446A807F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</w:tr>
      <w:tr w:rsidR="00E234D8" w:rsidRPr="000C13C1" w14:paraId="1C0C6FD4" w14:textId="77777777" w:rsidTr="0020469B">
        <w:trPr>
          <w:trHeight w:val="262"/>
        </w:trPr>
        <w:tc>
          <w:tcPr>
            <w:tcW w:w="2425" w:type="dxa"/>
            <w:gridSpan w:val="2"/>
          </w:tcPr>
          <w:p w14:paraId="09DE1EE6" w14:textId="77777777" w:rsidR="00E234D8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Email address:</w:t>
            </w:r>
          </w:p>
        </w:tc>
        <w:tc>
          <w:tcPr>
            <w:tcW w:w="8765" w:type="dxa"/>
            <w:gridSpan w:val="9"/>
          </w:tcPr>
          <w:p w14:paraId="29542497" w14:textId="77777777" w:rsidR="00E234D8" w:rsidRPr="000C13C1" w:rsidRDefault="00E234D8" w:rsidP="00974F76">
            <w:pPr>
              <w:rPr>
                <w:rFonts w:ascii="Arial" w:hAnsi="Arial" w:cs="Arial"/>
              </w:rPr>
            </w:pPr>
          </w:p>
        </w:tc>
      </w:tr>
      <w:tr w:rsidR="002C1E78" w:rsidRPr="000C13C1" w14:paraId="188595AE" w14:textId="77777777" w:rsidTr="779920BF">
        <w:trPr>
          <w:trHeight w:val="332"/>
        </w:trPr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242AC99F" w14:textId="77777777" w:rsidR="002C1E78" w:rsidRPr="000C13C1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3 – Co-investigators</w:t>
            </w:r>
          </w:p>
        </w:tc>
      </w:tr>
      <w:tr w:rsidR="008F0374" w:rsidRPr="000C13C1" w14:paraId="382F1A57" w14:textId="77777777" w:rsidTr="779920BF">
        <w:trPr>
          <w:trHeight w:val="159"/>
        </w:trPr>
        <w:tc>
          <w:tcPr>
            <w:tcW w:w="5209" w:type="dxa"/>
            <w:gridSpan w:val="5"/>
          </w:tcPr>
          <w:p w14:paraId="57CC0189" w14:textId="77777777" w:rsidR="008F0374" w:rsidRPr="009A0F6D" w:rsidRDefault="779920BF" w:rsidP="779920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5981" w:type="dxa"/>
            <w:gridSpan w:val="6"/>
          </w:tcPr>
          <w:p w14:paraId="4863CFFE" w14:textId="77777777" w:rsidR="008F0374" w:rsidRPr="009A0F6D" w:rsidRDefault="779920BF" w:rsidP="779920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Organization:</w:t>
            </w:r>
          </w:p>
        </w:tc>
      </w:tr>
      <w:tr w:rsidR="008F0374" w:rsidRPr="000C13C1" w14:paraId="1EB6DDAB" w14:textId="77777777" w:rsidTr="779920BF">
        <w:trPr>
          <w:trHeight w:val="159"/>
        </w:trPr>
        <w:tc>
          <w:tcPr>
            <w:tcW w:w="5209" w:type="dxa"/>
            <w:gridSpan w:val="5"/>
          </w:tcPr>
          <w:p w14:paraId="021257FF" w14:textId="77777777" w:rsidR="008F0374" w:rsidRDefault="008F0374" w:rsidP="000D60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14C683B1" w14:textId="77777777" w:rsidR="008F0374" w:rsidRPr="000C13C1" w:rsidRDefault="008F0374" w:rsidP="000D6055">
            <w:pPr>
              <w:jc w:val="center"/>
              <w:rPr>
                <w:rFonts w:ascii="Arial" w:hAnsi="Arial" w:cs="Arial"/>
              </w:rPr>
            </w:pPr>
          </w:p>
        </w:tc>
      </w:tr>
      <w:tr w:rsidR="00DD67FF" w:rsidRPr="000C13C1" w14:paraId="2096A6CC" w14:textId="77777777" w:rsidTr="779920BF">
        <w:trPr>
          <w:trHeight w:val="159"/>
        </w:trPr>
        <w:tc>
          <w:tcPr>
            <w:tcW w:w="5209" w:type="dxa"/>
            <w:gridSpan w:val="5"/>
          </w:tcPr>
          <w:p w14:paraId="6862B4B9" w14:textId="77777777" w:rsidR="00DD67FF" w:rsidRDefault="00DD67FF" w:rsidP="007C44BC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2DBC019D" w14:textId="77777777" w:rsidR="00DD67FF" w:rsidRPr="000C13C1" w:rsidRDefault="00DD67FF" w:rsidP="007C44BC">
            <w:pPr>
              <w:rPr>
                <w:rFonts w:ascii="Arial" w:hAnsi="Arial" w:cs="Arial"/>
              </w:rPr>
            </w:pPr>
          </w:p>
        </w:tc>
      </w:tr>
      <w:tr w:rsidR="007422D9" w:rsidRPr="000C13C1" w14:paraId="25EC49D8" w14:textId="77777777" w:rsidTr="779920BF">
        <w:trPr>
          <w:trHeight w:val="159"/>
        </w:trPr>
        <w:tc>
          <w:tcPr>
            <w:tcW w:w="5209" w:type="dxa"/>
            <w:gridSpan w:val="5"/>
          </w:tcPr>
          <w:p w14:paraId="101DA9FD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5D0F102C" w14:textId="77777777" w:rsidR="007422D9" w:rsidRDefault="007422D9" w:rsidP="007422D9">
            <w:pPr>
              <w:rPr>
                <w:rFonts w:ascii="Arial" w:hAnsi="Arial" w:cs="Arial"/>
              </w:rPr>
            </w:pPr>
          </w:p>
        </w:tc>
      </w:tr>
      <w:tr w:rsidR="004965AE" w:rsidRPr="000C13C1" w14:paraId="25810F47" w14:textId="77777777" w:rsidTr="779920BF">
        <w:trPr>
          <w:trHeight w:val="159"/>
        </w:trPr>
        <w:tc>
          <w:tcPr>
            <w:tcW w:w="5209" w:type="dxa"/>
            <w:gridSpan w:val="5"/>
          </w:tcPr>
          <w:p w14:paraId="41FE2CC9" w14:textId="77777777" w:rsidR="004965AE" w:rsidRDefault="004965AE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4F08F3E2" w14:textId="77777777" w:rsidR="004965AE" w:rsidRDefault="004965AE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45457286" w14:textId="77777777" w:rsidTr="779920BF">
        <w:trPr>
          <w:trHeight w:val="159"/>
        </w:trPr>
        <w:tc>
          <w:tcPr>
            <w:tcW w:w="5209" w:type="dxa"/>
            <w:gridSpan w:val="5"/>
          </w:tcPr>
          <w:p w14:paraId="4E89B3E1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13C69B6D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653A638C" w14:textId="77777777" w:rsidTr="779920BF">
        <w:trPr>
          <w:trHeight w:val="159"/>
        </w:trPr>
        <w:tc>
          <w:tcPr>
            <w:tcW w:w="5209" w:type="dxa"/>
            <w:gridSpan w:val="5"/>
          </w:tcPr>
          <w:p w14:paraId="144754ED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0F91BE33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64A4089F" w14:textId="77777777" w:rsidTr="779920BF">
        <w:trPr>
          <w:trHeight w:val="159"/>
        </w:trPr>
        <w:tc>
          <w:tcPr>
            <w:tcW w:w="5209" w:type="dxa"/>
            <w:gridSpan w:val="5"/>
          </w:tcPr>
          <w:p w14:paraId="0C09D478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  <w:gridSpan w:val="6"/>
          </w:tcPr>
          <w:p w14:paraId="7028B491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DD67FF" w14:paraId="04B0CEC1" w14:textId="77777777" w:rsidTr="779920BF">
        <w:trPr>
          <w:trHeight w:val="250"/>
        </w:trPr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03EBB5F9" w14:textId="48CA92D9" w:rsidR="007422D9" w:rsidRPr="001D0B7B" w:rsidRDefault="007422D9" w:rsidP="007422D9">
            <w:pPr>
              <w:rPr>
                <w:rFonts w:ascii="Arial" w:eastAsia="Arial" w:hAnsi="Arial" w:cs="Arial"/>
              </w:rPr>
            </w:pPr>
            <w:r w:rsidRPr="001D0B7B">
              <w:rPr>
                <w:rFonts w:ascii="Arial" w:eastAsia="Arial" w:hAnsi="Arial" w:cs="Arial"/>
                <w:b/>
                <w:bCs/>
              </w:rPr>
              <w:t>Section 4 – Collaborating Industry Partner Providing Matching Contribution (If already identified)</w:t>
            </w:r>
          </w:p>
        </w:tc>
      </w:tr>
      <w:tr w:rsidR="007422D9" w:rsidRPr="00DD67FF" w14:paraId="79EDD369" w14:textId="77777777" w:rsidTr="00F365A0">
        <w:trPr>
          <w:trHeight w:val="263"/>
        </w:trPr>
        <w:tc>
          <w:tcPr>
            <w:tcW w:w="2425" w:type="dxa"/>
            <w:gridSpan w:val="2"/>
          </w:tcPr>
          <w:p w14:paraId="70BE72CE" w14:textId="5E57F956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001D0B7B">
              <w:rPr>
                <w:rFonts w:ascii="Arial" w:eastAsia="Arial" w:hAnsi="Arial" w:cs="Arial"/>
                <w:b/>
                <w:bCs/>
              </w:rPr>
              <w:t>Partner 1</w:t>
            </w:r>
            <w:r w:rsidR="0006514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50" w:type="dxa"/>
            <w:gridSpan w:val="8"/>
          </w:tcPr>
          <w:p w14:paraId="2AA76379" w14:textId="785DC6E9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15" w:type="dxa"/>
          </w:tcPr>
          <w:p w14:paraId="729FDCFD" w14:textId="12CE00A4" w:rsidR="007422D9" w:rsidRPr="001D0B7B" w:rsidRDefault="007422D9" w:rsidP="007422D9">
            <w:pPr>
              <w:rPr>
                <w:rFonts w:ascii="Arial" w:eastAsia="Arial" w:hAnsi="Arial" w:cs="Arial"/>
              </w:rPr>
            </w:pPr>
            <w:r w:rsidRPr="001D0B7B">
              <w:rPr>
                <w:rFonts w:ascii="Arial" w:eastAsia="Arial" w:hAnsi="Arial" w:cs="Arial"/>
              </w:rPr>
              <w:t xml:space="preserve">□ </w:t>
            </w:r>
            <w:proofErr w:type="gramStart"/>
            <w:r w:rsidRPr="001D0B7B">
              <w:rPr>
                <w:rFonts w:ascii="Arial" w:eastAsia="Arial" w:hAnsi="Arial" w:cs="Arial"/>
              </w:rPr>
              <w:t>Financial  □</w:t>
            </w:r>
            <w:proofErr w:type="gramEnd"/>
            <w:r w:rsidRPr="001D0B7B">
              <w:rPr>
                <w:rFonts w:ascii="Arial" w:eastAsia="Arial" w:hAnsi="Arial" w:cs="Arial"/>
              </w:rPr>
              <w:t xml:space="preserve"> In-kind </w:t>
            </w:r>
          </w:p>
        </w:tc>
      </w:tr>
      <w:tr w:rsidR="007422D9" w:rsidRPr="00DD67FF" w14:paraId="280FF889" w14:textId="77777777" w:rsidTr="00F365A0">
        <w:trPr>
          <w:trHeight w:val="263"/>
        </w:trPr>
        <w:tc>
          <w:tcPr>
            <w:tcW w:w="2425" w:type="dxa"/>
            <w:gridSpan w:val="2"/>
          </w:tcPr>
          <w:p w14:paraId="33D46CF0" w14:textId="720E20A5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001D0B7B">
              <w:rPr>
                <w:rFonts w:ascii="Arial" w:eastAsia="Arial" w:hAnsi="Arial" w:cs="Arial"/>
                <w:b/>
                <w:bCs/>
              </w:rPr>
              <w:t>Partner 2</w:t>
            </w:r>
            <w:r w:rsidR="0006514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50" w:type="dxa"/>
            <w:gridSpan w:val="8"/>
          </w:tcPr>
          <w:p w14:paraId="548E14A1" w14:textId="5C6C1E83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15" w:type="dxa"/>
          </w:tcPr>
          <w:p w14:paraId="69BA3855" w14:textId="6EC0552A" w:rsidR="007422D9" w:rsidRPr="001D0B7B" w:rsidRDefault="007422D9" w:rsidP="007422D9">
            <w:pPr>
              <w:rPr>
                <w:rFonts w:ascii="Arial" w:eastAsia="Arial" w:hAnsi="Arial" w:cs="Arial"/>
              </w:rPr>
            </w:pPr>
            <w:r w:rsidRPr="001D0B7B">
              <w:rPr>
                <w:rFonts w:ascii="Arial" w:eastAsia="Arial" w:hAnsi="Arial" w:cs="Arial"/>
              </w:rPr>
              <w:t xml:space="preserve">□ </w:t>
            </w:r>
            <w:proofErr w:type="gramStart"/>
            <w:r w:rsidRPr="001D0B7B">
              <w:rPr>
                <w:rFonts w:ascii="Arial" w:eastAsia="Arial" w:hAnsi="Arial" w:cs="Arial"/>
              </w:rPr>
              <w:t>Financial  □</w:t>
            </w:r>
            <w:proofErr w:type="gramEnd"/>
            <w:r w:rsidRPr="001D0B7B">
              <w:rPr>
                <w:rFonts w:ascii="Arial" w:eastAsia="Arial" w:hAnsi="Arial" w:cs="Arial"/>
              </w:rPr>
              <w:t xml:space="preserve"> In-kind </w:t>
            </w:r>
          </w:p>
        </w:tc>
      </w:tr>
      <w:tr w:rsidR="007422D9" w:rsidRPr="00DD67FF" w14:paraId="4AE5D882" w14:textId="77777777" w:rsidTr="00F365A0">
        <w:trPr>
          <w:trHeight w:val="263"/>
        </w:trPr>
        <w:tc>
          <w:tcPr>
            <w:tcW w:w="2425" w:type="dxa"/>
            <w:gridSpan w:val="2"/>
          </w:tcPr>
          <w:p w14:paraId="4AEF076D" w14:textId="6AF77CEA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001D0B7B">
              <w:rPr>
                <w:rFonts w:ascii="Arial" w:eastAsia="Arial" w:hAnsi="Arial" w:cs="Arial"/>
                <w:b/>
                <w:bCs/>
              </w:rPr>
              <w:t>Partner 3</w:t>
            </w:r>
            <w:r w:rsidR="0006514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50" w:type="dxa"/>
            <w:gridSpan w:val="8"/>
          </w:tcPr>
          <w:p w14:paraId="5104C6CC" w14:textId="06C9A73E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15" w:type="dxa"/>
          </w:tcPr>
          <w:p w14:paraId="3F4B681C" w14:textId="20501FBA" w:rsidR="007422D9" w:rsidRPr="001D0B7B" w:rsidRDefault="007422D9" w:rsidP="007422D9">
            <w:pPr>
              <w:rPr>
                <w:rFonts w:ascii="Arial" w:eastAsia="Arial" w:hAnsi="Arial" w:cs="Arial"/>
              </w:rPr>
            </w:pPr>
            <w:r w:rsidRPr="001D0B7B">
              <w:rPr>
                <w:rFonts w:ascii="Arial" w:eastAsia="Arial" w:hAnsi="Arial" w:cs="Arial"/>
              </w:rPr>
              <w:t xml:space="preserve">□ </w:t>
            </w:r>
            <w:proofErr w:type="gramStart"/>
            <w:r w:rsidRPr="001D0B7B">
              <w:rPr>
                <w:rFonts w:ascii="Arial" w:eastAsia="Arial" w:hAnsi="Arial" w:cs="Arial"/>
              </w:rPr>
              <w:t>Financial  □</w:t>
            </w:r>
            <w:proofErr w:type="gramEnd"/>
            <w:r w:rsidRPr="001D0B7B">
              <w:rPr>
                <w:rFonts w:ascii="Arial" w:eastAsia="Arial" w:hAnsi="Arial" w:cs="Arial"/>
              </w:rPr>
              <w:t xml:space="preserve"> In-kind</w:t>
            </w:r>
          </w:p>
        </w:tc>
      </w:tr>
      <w:tr w:rsidR="007422D9" w:rsidRPr="000C13C1" w14:paraId="3F1B8810" w14:textId="77777777" w:rsidTr="00F365A0">
        <w:trPr>
          <w:trHeight w:val="263"/>
        </w:trPr>
        <w:tc>
          <w:tcPr>
            <w:tcW w:w="2425" w:type="dxa"/>
            <w:gridSpan w:val="2"/>
          </w:tcPr>
          <w:p w14:paraId="6EAFC100" w14:textId="3CC697A8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001D0B7B">
              <w:rPr>
                <w:rFonts w:ascii="Arial" w:eastAsia="Arial" w:hAnsi="Arial" w:cs="Arial"/>
                <w:b/>
                <w:bCs/>
              </w:rPr>
              <w:t>Partner 4</w:t>
            </w:r>
            <w:r w:rsidR="0006514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50" w:type="dxa"/>
            <w:gridSpan w:val="8"/>
          </w:tcPr>
          <w:p w14:paraId="02A883E7" w14:textId="225F983D" w:rsidR="007422D9" w:rsidRPr="001D0B7B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915" w:type="dxa"/>
          </w:tcPr>
          <w:p w14:paraId="15D8F429" w14:textId="43BA30A5" w:rsidR="007422D9" w:rsidRPr="001D0B7B" w:rsidRDefault="007422D9" w:rsidP="007422D9">
            <w:pPr>
              <w:rPr>
                <w:rFonts w:ascii="Arial" w:eastAsia="Arial" w:hAnsi="Arial" w:cs="Arial"/>
              </w:rPr>
            </w:pPr>
            <w:r w:rsidRPr="001D0B7B">
              <w:rPr>
                <w:rFonts w:ascii="Arial" w:eastAsia="Arial" w:hAnsi="Arial" w:cs="Arial"/>
              </w:rPr>
              <w:t xml:space="preserve">□ </w:t>
            </w:r>
            <w:proofErr w:type="gramStart"/>
            <w:r w:rsidRPr="001D0B7B">
              <w:rPr>
                <w:rFonts w:ascii="Arial" w:eastAsia="Arial" w:hAnsi="Arial" w:cs="Arial"/>
              </w:rPr>
              <w:t>Financial  □</w:t>
            </w:r>
            <w:proofErr w:type="gramEnd"/>
            <w:r w:rsidRPr="001D0B7B">
              <w:rPr>
                <w:rFonts w:ascii="Arial" w:eastAsia="Arial" w:hAnsi="Arial" w:cs="Arial"/>
              </w:rPr>
              <w:t xml:space="preserve"> In-kind</w:t>
            </w:r>
          </w:p>
        </w:tc>
      </w:tr>
      <w:tr w:rsidR="007422D9" w:rsidRPr="000C13C1" w14:paraId="097755B5" w14:textId="77777777" w:rsidTr="779920BF">
        <w:trPr>
          <w:trHeight w:val="249"/>
        </w:trPr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1E3F9D04" w14:textId="77777777" w:rsidR="007422D9" w:rsidRPr="000C13C1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5 – Collaborating Extension Specialist or Industry Professional (Letter of Support)</w:t>
            </w:r>
          </w:p>
        </w:tc>
      </w:tr>
      <w:tr w:rsidR="007422D9" w:rsidRPr="000C13C1" w14:paraId="56B67D11" w14:textId="77777777" w:rsidTr="779920BF">
        <w:trPr>
          <w:trHeight w:val="249"/>
        </w:trPr>
        <w:tc>
          <w:tcPr>
            <w:tcW w:w="11190" w:type="dxa"/>
            <w:gridSpan w:val="11"/>
          </w:tcPr>
          <w:p w14:paraId="421FBD85" w14:textId="35311E06" w:rsidR="007422D9" w:rsidRPr="002C1E78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</w:rPr>
              <w:t xml:space="preserve">Have you contacted an extension specialist involved in that sector? </w:t>
            </w:r>
            <w:r w:rsidRPr="779920BF">
              <w:rPr>
                <w:rFonts w:ascii="Arial" w:eastAsia="Arial" w:hAnsi="Arial" w:cs="Arial"/>
                <w:b/>
                <w:bCs/>
              </w:rPr>
              <w:t xml:space="preserve">□ </w:t>
            </w:r>
            <w:proofErr w:type="gramStart"/>
            <w:r>
              <w:rPr>
                <w:rFonts w:ascii="Arial" w:eastAsia="Arial" w:hAnsi="Arial" w:cs="Arial"/>
              </w:rPr>
              <w:t>Y</w:t>
            </w:r>
            <w:r w:rsidRPr="779920BF">
              <w:rPr>
                <w:rFonts w:ascii="Arial" w:eastAsia="Arial" w:hAnsi="Arial" w:cs="Arial"/>
              </w:rPr>
              <w:t>es  □</w:t>
            </w:r>
            <w:proofErr w:type="gramEnd"/>
            <w:r w:rsidRPr="779920B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 w:rsidRPr="779920BF">
              <w:rPr>
                <w:rFonts w:ascii="Arial" w:eastAsia="Arial" w:hAnsi="Arial" w:cs="Arial"/>
              </w:rPr>
              <w:t>o</w:t>
            </w:r>
          </w:p>
        </w:tc>
      </w:tr>
      <w:tr w:rsidR="007422D9" w:rsidRPr="000C13C1" w14:paraId="4082819F" w14:textId="77777777" w:rsidTr="779920BF">
        <w:trPr>
          <w:trHeight w:val="249"/>
        </w:trPr>
        <w:tc>
          <w:tcPr>
            <w:tcW w:w="2659" w:type="dxa"/>
            <w:gridSpan w:val="3"/>
          </w:tcPr>
          <w:p w14:paraId="31E8E8A4" w14:textId="77777777" w:rsidR="007422D9" w:rsidRPr="000C13C1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Contact Name:</w:t>
            </w:r>
          </w:p>
        </w:tc>
        <w:tc>
          <w:tcPr>
            <w:tcW w:w="8531" w:type="dxa"/>
            <w:gridSpan w:val="8"/>
          </w:tcPr>
          <w:p w14:paraId="4F31B1E5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7B3FEDB5" w14:textId="77777777" w:rsidTr="779920BF">
        <w:trPr>
          <w:trHeight w:val="368"/>
        </w:trPr>
        <w:tc>
          <w:tcPr>
            <w:tcW w:w="2659" w:type="dxa"/>
            <w:gridSpan w:val="3"/>
          </w:tcPr>
          <w:p w14:paraId="69B38C06" w14:textId="77777777" w:rsidR="007422D9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Address:</w:t>
            </w:r>
          </w:p>
        </w:tc>
        <w:tc>
          <w:tcPr>
            <w:tcW w:w="8531" w:type="dxa"/>
            <w:gridSpan w:val="8"/>
          </w:tcPr>
          <w:p w14:paraId="280FA529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79E637C7" w14:textId="77777777" w:rsidTr="00F365A0">
        <w:trPr>
          <w:trHeight w:val="261"/>
        </w:trPr>
        <w:tc>
          <w:tcPr>
            <w:tcW w:w="2659" w:type="dxa"/>
            <w:gridSpan w:val="3"/>
          </w:tcPr>
          <w:p w14:paraId="5E8F3475" w14:textId="77777777" w:rsidR="007422D9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Telephone number:</w:t>
            </w:r>
          </w:p>
        </w:tc>
        <w:tc>
          <w:tcPr>
            <w:tcW w:w="3360" w:type="dxa"/>
            <w:gridSpan w:val="4"/>
          </w:tcPr>
          <w:p w14:paraId="36DC6883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gridSpan w:val="3"/>
          </w:tcPr>
          <w:p w14:paraId="40A234AB" w14:textId="77777777" w:rsidR="007422D9" w:rsidRPr="000C13C1" w:rsidRDefault="007422D9" w:rsidP="007422D9">
            <w:pPr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Fax </w:t>
            </w:r>
          </w:p>
        </w:tc>
        <w:tc>
          <w:tcPr>
            <w:tcW w:w="2915" w:type="dxa"/>
          </w:tcPr>
          <w:p w14:paraId="29CB5E1D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692E8D24" w14:textId="77777777" w:rsidTr="779920BF">
        <w:trPr>
          <w:trHeight w:val="261"/>
        </w:trPr>
        <w:tc>
          <w:tcPr>
            <w:tcW w:w="2659" w:type="dxa"/>
            <w:gridSpan w:val="3"/>
          </w:tcPr>
          <w:p w14:paraId="0FF6C4CF" w14:textId="77777777" w:rsidR="007422D9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Email address:</w:t>
            </w:r>
          </w:p>
        </w:tc>
        <w:tc>
          <w:tcPr>
            <w:tcW w:w="8531" w:type="dxa"/>
            <w:gridSpan w:val="8"/>
          </w:tcPr>
          <w:p w14:paraId="08E8E1E4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4F4AE5C8" w14:textId="77777777" w:rsidTr="779920BF">
        <w:trPr>
          <w:trHeight w:val="332"/>
        </w:trPr>
        <w:tc>
          <w:tcPr>
            <w:tcW w:w="11190" w:type="dxa"/>
            <w:gridSpan w:val="11"/>
            <w:shd w:val="clear" w:color="auto" w:fill="BFBFBF" w:themeFill="background1" w:themeFillShade="BF"/>
          </w:tcPr>
          <w:p w14:paraId="39E98973" w14:textId="37256B02" w:rsidR="007422D9" w:rsidRPr="000C13C1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6 – Other Supporters of the Activity</w:t>
            </w:r>
            <w:r>
              <w:rPr>
                <w:rFonts w:ascii="Arial" w:eastAsia="Arial" w:hAnsi="Arial" w:cs="Arial"/>
                <w:b/>
                <w:bCs/>
              </w:rPr>
              <w:t xml:space="preserve"> (General Support)</w:t>
            </w:r>
          </w:p>
        </w:tc>
      </w:tr>
      <w:tr w:rsidR="007422D9" w:rsidRPr="000C13C1" w14:paraId="61139EE6" w14:textId="77777777" w:rsidTr="779920BF">
        <w:trPr>
          <w:trHeight w:val="159"/>
        </w:trPr>
        <w:tc>
          <w:tcPr>
            <w:tcW w:w="5479" w:type="dxa"/>
            <w:gridSpan w:val="6"/>
          </w:tcPr>
          <w:p w14:paraId="075DFDCE" w14:textId="77777777" w:rsidR="007422D9" w:rsidRPr="009A0F6D" w:rsidRDefault="007422D9" w:rsidP="007422D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Name:</w:t>
            </w:r>
          </w:p>
        </w:tc>
        <w:tc>
          <w:tcPr>
            <w:tcW w:w="5711" w:type="dxa"/>
            <w:gridSpan w:val="5"/>
          </w:tcPr>
          <w:p w14:paraId="3BDE7AA3" w14:textId="77777777" w:rsidR="007422D9" w:rsidRPr="009A0F6D" w:rsidRDefault="007422D9" w:rsidP="007422D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Organization:</w:t>
            </w:r>
          </w:p>
        </w:tc>
      </w:tr>
      <w:tr w:rsidR="007422D9" w:rsidRPr="000C13C1" w14:paraId="5AEC98B0" w14:textId="77777777" w:rsidTr="779920BF">
        <w:trPr>
          <w:trHeight w:val="159"/>
        </w:trPr>
        <w:tc>
          <w:tcPr>
            <w:tcW w:w="5479" w:type="dxa"/>
            <w:gridSpan w:val="6"/>
          </w:tcPr>
          <w:p w14:paraId="48C3B5AC" w14:textId="77777777" w:rsidR="007422D9" w:rsidRDefault="007422D9" w:rsidP="007422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11" w:type="dxa"/>
            <w:gridSpan w:val="5"/>
          </w:tcPr>
          <w:p w14:paraId="171D5257" w14:textId="77777777" w:rsidR="007422D9" w:rsidRPr="000C13C1" w:rsidRDefault="007422D9" w:rsidP="007422D9">
            <w:pPr>
              <w:jc w:val="center"/>
              <w:rPr>
                <w:rFonts w:ascii="Arial" w:hAnsi="Arial" w:cs="Arial"/>
              </w:rPr>
            </w:pPr>
          </w:p>
        </w:tc>
      </w:tr>
      <w:tr w:rsidR="007422D9" w:rsidRPr="000C13C1" w14:paraId="762CEC3E" w14:textId="77777777" w:rsidTr="779920BF">
        <w:trPr>
          <w:trHeight w:val="159"/>
        </w:trPr>
        <w:tc>
          <w:tcPr>
            <w:tcW w:w="5479" w:type="dxa"/>
            <w:gridSpan w:val="6"/>
          </w:tcPr>
          <w:p w14:paraId="0D9DAE4D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711" w:type="dxa"/>
            <w:gridSpan w:val="5"/>
          </w:tcPr>
          <w:p w14:paraId="753465A9" w14:textId="77777777" w:rsidR="007422D9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3FB0E6A9" w14:textId="77777777" w:rsidTr="779920BF">
        <w:trPr>
          <w:trHeight w:val="159"/>
        </w:trPr>
        <w:tc>
          <w:tcPr>
            <w:tcW w:w="5479" w:type="dxa"/>
            <w:gridSpan w:val="6"/>
          </w:tcPr>
          <w:p w14:paraId="41AA83E9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711" w:type="dxa"/>
            <w:gridSpan w:val="5"/>
          </w:tcPr>
          <w:p w14:paraId="459351AB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20A2AD99" w14:textId="77777777" w:rsidTr="779920BF">
        <w:trPr>
          <w:trHeight w:val="159"/>
        </w:trPr>
        <w:tc>
          <w:tcPr>
            <w:tcW w:w="5479" w:type="dxa"/>
            <w:gridSpan w:val="6"/>
          </w:tcPr>
          <w:p w14:paraId="008DBD8F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711" w:type="dxa"/>
            <w:gridSpan w:val="5"/>
          </w:tcPr>
          <w:p w14:paraId="58ADDA75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  <w:tr w:rsidR="007422D9" w:rsidRPr="000C13C1" w14:paraId="2151BEED" w14:textId="77777777" w:rsidTr="779920BF">
        <w:trPr>
          <w:trHeight w:val="159"/>
        </w:trPr>
        <w:tc>
          <w:tcPr>
            <w:tcW w:w="5479" w:type="dxa"/>
            <w:gridSpan w:val="6"/>
          </w:tcPr>
          <w:p w14:paraId="1BEA8586" w14:textId="77777777" w:rsidR="007422D9" w:rsidRDefault="007422D9" w:rsidP="007422D9">
            <w:pPr>
              <w:rPr>
                <w:rFonts w:ascii="Arial" w:hAnsi="Arial" w:cs="Arial"/>
                <w:b/>
              </w:rPr>
            </w:pPr>
          </w:p>
        </w:tc>
        <w:tc>
          <w:tcPr>
            <w:tcW w:w="5711" w:type="dxa"/>
            <w:gridSpan w:val="5"/>
          </w:tcPr>
          <w:p w14:paraId="0F112F56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</w:tbl>
    <w:p w14:paraId="0E6BD4FC" w14:textId="77777777" w:rsidR="004965AE" w:rsidRDefault="004965AE">
      <w:r>
        <w:br w:type="page"/>
      </w:r>
    </w:p>
    <w:tbl>
      <w:tblPr>
        <w:tblStyle w:val="TableGrid"/>
        <w:tblW w:w="11059" w:type="dxa"/>
        <w:tblLayout w:type="fixed"/>
        <w:tblLook w:val="04A0" w:firstRow="1" w:lastRow="0" w:firstColumn="1" w:lastColumn="0" w:noHBand="0" w:noVBand="1"/>
      </w:tblPr>
      <w:tblGrid>
        <w:gridCol w:w="11059"/>
      </w:tblGrid>
      <w:tr w:rsidR="007422D9" w:rsidRPr="000C13C1" w14:paraId="695EB566" w14:textId="77777777" w:rsidTr="004965AE">
        <w:trPr>
          <w:trHeight w:val="183"/>
        </w:trPr>
        <w:tc>
          <w:tcPr>
            <w:tcW w:w="11059" w:type="dxa"/>
            <w:shd w:val="clear" w:color="auto" w:fill="BFBFBF" w:themeFill="background1" w:themeFillShade="BF"/>
          </w:tcPr>
          <w:p w14:paraId="581644EA" w14:textId="5B5BFA22" w:rsidR="007422D9" w:rsidRPr="00FF16EC" w:rsidRDefault="007422D9" w:rsidP="007422D9">
            <w:pPr>
              <w:rPr>
                <w:rFonts w:ascii="Arial" w:eastAsia="Arial" w:hAnsi="Arial" w:cs="Arial"/>
              </w:rPr>
            </w:pPr>
            <w:r>
              <w:lastRenderedPageBreak/>
              <w:br w:type="page"/>
            </w:r>
            <w:r>
              <w:br w:type="page"/>
            </w:r>
            <w:r w:rsidRPr="779920BF">
              <w:rPr>
                <w:rFonts w:ascii="Arial" w:eastAsia="Arial" w:hAnsi="Arial" w:cs="Arial"/>
                <w:b/>
                <w:bCs/>
              </w:rPr>
              <w:t>Section 7 –</w:t>
            </w:r>
            <w:r w:rsidR="00EC77E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779920BF">
              <w:rPr>
                <w:rFonts w:ascii="Arial" w:eastAsia="Arial" w:hAnsi="Arial" w:cs="Arial"/>
                <w:b/>
                <w:bCs/>
              </w:rPr>
              <w:t xml:space="preserve">Activity Overview </w:t>
            </w:r>
          </w:p>
        </w:tc>
      </w:tr>
      <w:tr w:rsidR="007422D9" w:rsidRPr="000C13C1" w14:paraId="0D0EEBD4" w14:textId="77777777" w:rsidTr="004965AE">
        <w:trPr>
          <w:trHeight w:val="183"/>
        </w:trPr>
        <w:tc>
          <w:tcPr>
            <w:tcW w:w="11059" w:type="dxa"/>
          </w:tcPr>
          <w:p w14:paraId="7161F593" w14:textId="77777777" w:rsidR="007422D9" w:rsidRPr="0089407D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 xml:space="preserve">7.1 Research problem or opportunity </w:t>
            </w:r>
            <w:r w:rsidRPr="00860285">
              <w:rPr>
                <w:rFonts w:ascii="Arial" w:eastAsia="Arial" w:hAnsi="Arial" w:cs="Arial"/>
                <w:bCs/>
              </w:rPr>
              <w:t>(i.e. research priority; include 2 to 3 relevant references)</w:t>
            </w:r>
            <w:r w:rsidRPr="00860285">
              <w:rPr>
                <w:rFonts w:ascii="Arial" w:eastAsia="Arial" w:hAnsi="Arial" w:cs="Arial"/>
                <w:b/>
                <w:bCs/>
              </w:rPr>
              <w:t>:</w:t>
            </w:r>
          </w:p>
          <w:p w14:paraId="5616FB57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AB52B05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34046A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3E3DE84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7DC6A56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DE82CCD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F0B79D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64EA80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2916D8A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023FBCF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1F800247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CE4329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9767C31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1871E65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7A5E42D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22F8A3C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64D6EB3F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40BCCB8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3B979D8" w14:textId="77777777" w:rsidR="007422D9" w:rsidRPr="0089407D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7.2 General objective:</w:t>
            </w:r>
          </w:p>
          <w:p w14:paraId="2D844CD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7852AED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5ACC96D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5C4BB81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175A438B" w14:textId="77777777" w:rsidR="007422D9" w:rsidRPr="0089407D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7.3 Specific objective(s):</w:t>
            </w:r>
          </w:p>
          <w:p w14:paraId="7CDDF2C0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69B6A5FC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1F0AA6AA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6A893B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C38742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5CCDDD4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60AFD5F2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54AF923C" w14:textId="77777777" w:rsidR="007422D9" w:rsidRPr="0089407D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7.4 Overview of the planned research:</w:t>
            </w:r>
          </w:p>
          <w:p w14:paraId="6E89E228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AB61AF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7735F229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6B980D12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33A673F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297B188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082797D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87B640A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0B98CE2" w14:textId="77777777" w:rsidR="007422D9" w:rsidRPr="0089407D" w:rsidRDefault="007422D9" w:rsidP="007422D9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7.5 Novel scientific contribution:</w:t>
            </w:r>
          </w:p>
          <w:p w14:paraId="095E7064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70A6397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49B5CFA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74ABF18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1991DCD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0BD2E40E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483916D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66EE01C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56986005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2EA89575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147A63BA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36508F38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4B93171B" w14:textId="77777777" w:rsidR="007422D9" w:rsidRDefault="007422D9" w:rsidP="007422D9">
            <w:pPr>
              <w:rPr>
                <w:rFonts w:ascii="Arial" w:hAnsi="Arial" w:cs="Arial"/>
              </w:rPr>
            </w:pPr>
          </w:p>
          <w:p w14:paraId="64EA56C0" w14:textId="77777777" w:rsidR="007422D9" w:rsidRPr="000C13C1" w:rsidRDefault="007422D9" w:rsidP="007422D9">
            <w:pPr>
              <w:rPr>
                <w:rFonts w:ascii="Arial" w:hAnsi="Arial" w:cs="Arial"/>
              </w:rPr>
            </w:pPr>
          </w:p>
        </w:tc>
      </w:tr>
    </w:tbl>
    <w:p w14:paraId="1079E2F5" w14:textId="77777777" w:rsidR="00E229CC" w:rsidRDefault="00E229CC" w:rsidP="00974F7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1"/>
      </w:tblGrid>
      <w:tr w:rsidR="008276E4" w:rsidRPr="000C13C1" w14:paraId="5EAE0E13" w14:textId="77777777" w:rsidTr="779920BF">
        <w:trPr>
          <w:trHeight w:val="260"/>
        </w:trPr>
        <w:tc>
          <w:tcPr>
            <w:tcW w:w="10811" w:type="dxa"/>
            <w:shd w:val="clear" w:color="auto" w:fill="BFBFBF" w:themeFill="background1" w:themeFillShade="BF"/>
          </w:tcPr>
          <w:p w14:paraId="2F049AA9" w14:textId="2C01180F" w:rsidR="008276E4" w:rsidRPr="00FF16EC" w:rsidRDefault="00594528" w:rsidP="00860285">
            <w:pPr>
              <w:rPr>
                <w:rFonts w:ascii="Arial" w:eastAsia="Arial" w:hAnsi="Arial" w:cs="Arial"/>
              </w:rPr>
            </w:pPr>
            <w:r>
              <w:br w:type="page"/>
            </w:r>
            <w:r w:rsidR="00860285">
              <w:rPr>
                <w:rFonts w:ascii="Arial" w:eastAsia="Arial" w:hAnsi="Arial" w:cs="Arial"/>
                <w:b/>
                <w:bCs/>
              </w:rPr>
              <w:t>Section 8 – Anticipated Impacts on the O</w:t>
            </w:r>
            <w:r w:rsidR="779920BF" w:rsidRPr="779920BF">
              <w:rPr>
                <w:rFonts w:ascii="Arial" w:eastAsia="Arial" w:hAnsi="Arial" w:cs="Arial"/>
                <w:b/>
                <w:bCs/>
              </w:rPr>
              <w:t xml:space="preserve">rganic </w:t>
            </w:r>
            <w:r w:rsidR="00860285">
              <w:rPr>
                <w:rFonts w:ascii="Arial" w:eastAsia="Arial" w:hAnsi="Arial" w:cs="Arial"/>
                <w:b/>
                <w:bCs/>
              </w:rPr>
              <w:t>I</w:t>
            </w:r>
            <w:r w:rsidR="779920BF" w:rsidRPr="779920BF">
              <w:rPr>
                <w:rFonts w:ascii="Arial" w:eastAsia="Arial" w:hAnsi="Arial" w:cs="Arial"/>
                <w:b/>
                <w:bCs/>
              </w:rPr>
              <w:t>ndustry</w:t>
            </w:r>
          </w:p>
        </w:tc>
      </w:tr>
      <w:tr w:rsidR="008276E4" w:rsidRPr="000C13C1" w14:paraId="55933844" w14:textId="77777777" w:rsidTr="779920BF">
        <w:trPr>
          <w:trHeight w:val="3950"/>
        </w:trPr>
        <w:tc>
          <w:tcPr>
            <w:tcW w:w="10811" w:type="dxa"/>
          </w:tcPr>
          <w:p w14:paraId="565ED015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0E61A606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532AF956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32AC4B2F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16CD15FB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54D0F1BC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6ED691EF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38A97975" w14:textId="77777777" w:rsidR="008276E4" w:rsidRDefault="008276E4" w:rsidP="00974F76">
            <w:pPr>
              <w:rPr>
                <w:rFonts w:ascii="Arial" w:hAnsi="Arial" w:cs="Arial"/>
              </w:rPr>
            </w:pPr>
          </w:p>
          <w:p w14:paraId="58A54C41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586B2FC8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2314E127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730E524F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077882EF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3543C365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03ABD8DB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72AAF0E5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22E868E5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490CDBA7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0D5373EE" w14:textId="77777777" w:rsidR="008276E4" w:rsidRPr="000C13C1" w:rsidRDefault="008276E4" w:rsidP="00974F76">
            <w:pPr>
              <w:rPr>
                <w:rFonts w:ascii="Arial" w:hAnsi="Arial" w:cs="Arial"/>
              </w:rPr>
            </w:pPr>
          </w:p>
        </w:tc>
      </w:tr>
      <w:tr w:rsidR="00DA2CB4" w:rsidRPr="000C13C1" w14:paraId="0AA8751B" w14:textId="77777777" w:rsidTr="779920BF">
        <w:trPr>
          <w:trHeight w:val="260"/>
        </w:trPr>
        <w:tc>
          <w:tcPr>
            <w:tcW w:w="10811" w:type="dxa"/>
            <w:shd w:val="clear" w:color="auto" w:fill="BFBFBF" w:themeFill="background1" w:themeFillShade="BF"/>
          </w:tcPr>
          <w:p w14:paraId="0BE27B7F" w14:textId="77777777" w:rsidR="00DA2CB4" w:rsidRPr="00FF16EC" w:rsidRDefault="779920BF" w:rsidP="779920BF">
            <w:pPr>
              <w:rPr>
                <w:rFonts w:ascii="Arial" w:eastAsia="Arial" w:hAnsi="Arial" w:cs="Arial"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9 – Extension and Communication Plan (i.e. deliverables)</w:t>
            </w:r>
          </w:p>
        </w:tc>
      </w:tr>
      <w:tr w:rsidR="00DA2CB4" w:rsidRPr="000C13C1" w14:paraId="18162EAA" w14:textId="77777777" w:rsidTr="779920BF">
        <w:trPr>
          <w:trHeight w:val="3590"/>
        </w:trPr>
        <w:tc>
          <w:tcPr>
            <w:tcW w:w="10811" w:type="dxa"/>
          </w:tcPr>
          <w:p w14:paraId="7BA14899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756B13D5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27E4D521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10D12B7B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437DD504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4D61D14B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3CA71817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71540F22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40D570F4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575B262B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5ED41E2E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0A96AD65" w14:textId="77777777" w:rsidR="00CF4BD2" w:rsidRDefault="00CF4BD2" w:rsidP="00974F76">
            <w:pPr>
              <w:rPr>
                <w:rFonts w:ascii="Arial" w:hAnsi="Arial" w:cs="Arial"/>
              </w:rPr>
            </w:pPr>
          </w:p>
          <w:p w14:paraId="5186B7A2" w14:textId="77777777" w:rsidR="003646C8" w:rsidRDefault="003646C8" w:rsidP="00974F76">
            <w:pPr>
              <w:rPr>
                <w:rFonts w:ascii="Arial" w:hAnsi="Arial" w:cs="Arial"/>
              </w:rPr>
            </w:pPr>
          </w:p>
          <w:p w14:paraId="383FA7AE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7D109247" w14:textId="77777777" w:rsidR="00DA2CB4" w:rsidRDefault="00DA2CB4" w:rsidP="00974F76">
            <w:pPr>
              <w:rPr>
                <w:rFonts w:ascii="Arial" w:hAnsi="Arial" w:cs="Arial"/>
              </w:rPr>
            </w:pPr>
          </w:p>
          <w:p w14:paraId="7FC8A659" w14:textId="77777777" w:rsidR="00710EA8" w:rsidRDefault="00710EA8" w:rsidP="00974F76">
            <w:pPr>
              <w:rPr>
                <w:rFonts w:ascii="Arial" w:hAnsi="Arial" w:cs="Arial"/>
              </w:rPr>
            </w:pPr>
          </w:p>
          <w:p w14:paraId="4FA2AE93" w14:textId="77777777" w:rsidR="00710EA8" w:rsidRDefault="00710EA8" w:rsidP="00974F76">
            <w:pPr>
              <w:rPr>
                <w:rFonts w:ascii="Arial" w:hAnsi="Arial" w:cs="Arial"/>
              </w:rPr>
            </w:pPr>
          </w:p>
          <w:p w14:paraId="2F101C30" w14:textId="77777777" w:rsidR="00DA2CB4" w:rsidRPr="000C13C1" w:rsidRDefault="00DA2CB4" w:rsidP="00974F76">
            <w:pPr>
              <w:rPr>
                <w:rFonts w:ascii="Arial" w:hAnsi="Arial" w:cs="Arial"/>
              </w:rPr>
            </w:pPr>
          </w:p>
        </w:tc>
      </w:tr>
      <w:tr w:rsidR="00210025" w:rsidRPr="000C13C1" w14:paraId="3D6CCD32" w14:textId="77777777" w:rsidTr="779920BF">
        <w:trPr>
          <w:trHeight w:val="323"/>
        </w:trPr>
        <w:tc>
          <w:tcPr>
            <w:tcW w:w="10811" w:type="dxa"/>
            <w:shd w:val="clear" w:color="auto" w:fill="BFBFBF" w:themeFill="background1" w:themeFillShade="BF"/>
          </w:tcPr>
          <w:p w14:paraId="2608DF57" w14:textId="05F5ADA7" w:rsidR="00210025" w:rsidRPr="00FF16EC" w:rsidRDefault="779920BF" w:rsidP="779920BF">
            <w:pPr>
              <w:rPr>
                <w:rFonts w:ascii="Arial" w:eastAsia="Arial" w:hAnsi="Arial" w:cs="Arial"/>
                <w:b/>
                <w:bCs/>
              </w:rPr>
            </w:pPr>
            <w:r w:rsidRPr="779920BF">
              <w:rPr>
                <w:rFonts w:ascii="Arial" w:eastAsia="Arial" w:hAnsi="Arial" w:cs="Arial"/>
                <w:b/>
                <w:bCs/>
              </w:rPr>
              <w:t>Section 10 – Involvement of the Collaborating Industry Partner</w:t>
            </w:r>
          </w:p>
        </w:tc>
      </w:tr>
      <w:tr w:rsidR="00210025" w:rsidRPr="000C13C1" w14:paraId="07EF0B5B" w14:textId="77777777" w:rsidTr="779920BF">
        <w:trPr>
          <w:trHeight w:val="2348"/>
        </w:trPr>
        <w:tc>
          <w:tcPr>
            <w:tcW w:w="10811" w:type="dxa"/>
          </w:tcPr>
          <w:p w14:paraId="1208C0AC" w14:textId="4E0BA950" w:rsidR="00210025" w:rsidRDefault="00210025" w:rsidP="779920BF">
            <w:pPr>
              <w:rPr>
                <w:rFonts w:ascii="Arial" w:eastAsia="Arial" w:hAnsi="Arial" w:cs="Arial"/>
              </w:rPr>
            </w:pPr>
          </w:p>
          <w:p w14:paraId="74D4413A" w14:textId="77777777" w:rsidR="00210025" w:rsidRDefault="00210025" w:rsidP="00BE3C96">
            <w:pPr>
              <w:rPr>
                <w:rFonts w:ascii="Arial" w:hAnsi="Arial" w:cs="Arial"/>
              </w:rPr>
            </w:pPr>
          </w:p>
          <w:p w14:paraId="0DD7377F" w14:textId="77777777" w:rsidR="00210025" w:rsidRDefault="00210025" w:rsidP="00BE3C96">
            <w:pPr>
              <w:rPr>
                <w:rFonts w:ascii="Arial" w:hAnsi="Arial" w:cs="Arial"/>
              </w:rPr>
            </w:pPr>
          </w:p>
          <w:p w14:paraId="1478CC7F" w14:textId="24B41862" w:rsidR="00CF4BD2" w:rsidRDefault="00CF4BD2" w:rsidP="00BE3C96">
            <w:pPr>
              <w:rPr>
                <w:rFonts w:ascii="Arial" w:eastAsia="Arial" w:hAnsi="Arial" w:cs="Arial"/>
              </w:rPr>
            </w:pPr>
          </w:p>
          <w:p w14:paraId="415E9BB9" w14:textId="24B41862" w:rsidR="00D5575D" w:rsidRDefault="00D5575D" w:rsidP="00BE3C96">
            <w:pPr>
              <w:rPr>
                <w:rFonts w:ascii="Arial" w:eastAsia="Arial" w:hAnsi="Arial" w:cs="Arial"/>
              </w:rPr>
            </w:pPr>
          </w:p>
          <w:p w14:paraId="7949D0F1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1FE19F38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2DA5EFF3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51F3177E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75D90AEC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2284EAE2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6033B059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3A0134C7" w14:textId="77777777" w:rsidR="00CF4BD2" w:rsidRDefault="00CF4BD2" w:rsidP="00BE3C96">
            <w:pPr>
              <w:rPr>
                <w:rFonts w:ascii="Arial" w:hAnsi="Arial" w:cs="Arial"/>
              </w:rPr>
            </w:pPr>
          </w:p>
          <w:p w14:paraId="5B528617" w14:textId="77777777" w:rsidR="00CF4BD2" w:rsidRPr="000C13C1" w:rsidRDefault="00CF4BD2" w:rsidP="00BE3C96">
            <w:pPr>
              <w:rPr>
                <w:rFonts w:ascii="Arial" w:hAnsi="Arial" w:cs="Arial"/>
              </w:rPr>
            </w:pPr>
          </w:p>
        </w:tc>
      </w:tr>
    </w:tbl>
    <w:p w14:paraId="78936438" w14:textId="2ECC3573" w:rsidR="00AC34B0" w:rsidRPr="00CF4BD2" w:rsidRDefault="779920BF" w:rsidP="779920BF">
      <w:pPr>
        <w:spacing w:line="240" w:lineRule="auto"/>
        <w:rPr>
          <w:rFonts w:ascii="Arial" w:eastAsia="Arial" w:hAnsi="Arial" w:cs="Arial"/>
          <w:b/>
          <w:bCs/>
          <w:color w:val="FF0000"/>
        </w:rPr>
      </w:pPr>
      <w:r w:rsidRPr="779920BF">
        <w:rPr>
          <w:rFonts w:ascii="Arial" w:eastAsia="Arial" w:hAnsi="Arial" w:cs="Arial"/>
          <w:b/>
          <w:bCs/>
          <w:color w:val="FF0000"/>
        </w:rPr>
        <w:t>Submit completed (3 page</w:t>
      </w:r>
      <w:r w:rsidR="008672A7">
        <w:rPr>
          <w:rFonts w:ascii="Arial" w:eastAsia="Arial" w:hAnsi="Arial" w:cs="Arial"/>
          <w:b/>
          <w:bCs/>
          <w:color w:val="FF0000"/>
        </w:rPr>
        <w:t>s</w:t>
      </w:r>
      <w:r w:rsidRPr="779920BF">
        <w:rPr>
          <w:rFonts w:ascii="Arial" w:eastAsia="Arial" w:hAnsi="Arial" w:cs="Arial"/>
          <w:b/>
          <w:bCs/>
          <w:color w:val="FF0000"/>
        </w:rPr>
        <w:t>) LOI by April 10, 2017 to: rveenhuis@dal.ca</w:t>
      </w:r>
    </w:p>
    <w:sectPr w:rsidR="00AC34B0" w:rsidRPr="00CF4BD2" w:rsidSect="00932052">
      <w:footerReference w:type="default" r:id="rId9"/>
      <w:pgSz w:w="12240" w:h="15840"/>
      <w:pgMar w:top="450" w:right="720" w:bottom="27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12357" w14:textId="77777777" w:rsidR="00833461" w:rsidRDefault="00833461" w:rsidP="001411F0">
      <w:pPr>
        <w:spacing w:after="0" w:line="240" w:lineRule="auto"/>
      </w:pPr>
      <w:r>
        <w:separator/>
      </w:r>
    </w:p>
  </w:endnote>
  <w:endnote w:type="continuationSeparator" w:id="0">
    <w:p w14:paraId="7F10AD67" w14:textId="77777777" w:rsidR="00833461" w:rsidRDefault="00833461" w:rsidP="001411F0">
      <w:pPr>
        <w:spacing w:after="0" w:line="240" w:lineRule="auto"/>
      </w:pPr>
      <w:r>
        <w:continuationSeparator/>
      </w:r>
    </w:p>
  </w:endnote>
  <w:endnote w:type="continuationNotice" w:id="1">
    <w:p w14:paraId="61C0332F" w14:textId="77777777" w:rsidR="00EC77EB" w:rsidRDefault="00EC7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429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43277" w14:textId="6C536DDD" w:rsidR="001411F0" w:rsidRDefault="001411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1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0DE2A" w14:textId="77777777" w:rsidR="001411F0" w:rsidRDefault="001411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AA155" w14:textId="77777777" w:rsidR="00833461" w:rsidRDefault="00833461" w:rsidP="001411F0">
      <w:pPr>
        <w:spacing w:after="0" w:line="240" w:lineRule="auto"/>
      </w:pPr>
      <w:r>
        <w:separator/>
      </w:r>
    </w:p>
  </w:footnote>
  <w:footnote w:type="continuationSeparator" w:id="0">
    <w:p w14:paraId="39BD411D" w14:textId="77777777" w:rsidR="00833461" w:rsidRDefault="00833461" w:rsidP="001411F0">
      <w:pPr>
        <w:spacing w:after="0" w:line="240" w:lineRule="auto"/>
      </w:pPr>
      <w:r>
        <w:continuationSeparator/>
      </w:r>
    </w:p>
  </w:footnote>
  <w:footnote w:type="continuationNotice" w:id="1">
    <w:p w14:paraId="0F9B7AC8" w14:textId="77777777" w:rsidR="00EC77EB" w:rsidRDefault="00EC77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00D9"/>
    <w:multiLevelType w:val="hybridMultilevel"/>
    <w:tmpl w:val="89C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31"/>
    <w:rsid w:val="000346F9"/>
    <w:rsid w:val="00036C98"/>
    <w:rsid w:val="00065144"/>
    <w:rsid w:val="000A0468"/>
    <w:rsid w:val="000B36C6"/>
    <w:rsid w:val="000C13C1"/>
    <w:rsid w:val="000E62D0"/>
    <w:rsid w:val="000E7B94"/>
    <w:rsid w:val="00137341"/>
    <w:rsid w:val="001411F0"/>
    <w:rsid w:val="00154351"/>
    <w:rsid w:val="00160B86"/>
    <w:rsid w:val="0018205B"/>
    <w:rsid w:val="001D0B7B"/>
    <w:rsid w:val="001D23F2"/>
    <w:rsid w:val="001F03FA"/>
    <w:rsid w:val="0020469B"/>
    <w:rsid w:val="00210025"/>
    <w:rsid w:val="00223B34"/>
    <w:rsid w:val="00227810"/>
    <w:rsid w:val="00243ADE"/>
    <w:rsid w:val="002A2214"/>
    <w:rsid w:val="002A75E2"/>
    <w:rsid w:val="002B6614"/>
    <w:rsid w:val="002C1E78"/>
    <w:rsid w:val="002F33CC"/>
    <w:rsid w:val="002F52B1"/>
    <w:rsid w:val="002F6FB3"/>
    <w:rsid w:val="0034018C"/>
    <w:rsid w:val="003443D1"/>
    <w:rsid w:val="003646C8"/>
    <w:rsid w:val="00381C83"/>
    <w:rsid w:val="00382498"/>
    <w:rsid w:val="003C1D30"/>
    <w:rsid w:val="0041630E"/>
    <w:rsid w:val="00430331"/>
    <w:rsid w:val="0043612C"/>
    <w:rsid w:val="00486A65"/>
    <w:rsid w:val="004965AE"/>
    <w:rsid w:val="004F3758"/>
    <w:rsid w:val="004F4198"/>
    <w:rsid w:val="00501B66"/>
    <w:rsid w:val="00514AEA"/>
    <w:rsid w:val="00524044"/>
    <w:rsid w:val="00535B53"/>
    <w:rsid w:val="00553AFC"/>
    <w:rsid w:val="005943DB"/>
    <w:rsid w:val="00594528"/>
    <w:rsid w:val="005A4C74"/>
    <w:rsid w:val="00626387"/>
    <w:rsid w:val="006C7C93"/>
    <w:rsid w:val="006E5D4D"/>
    <w:rsid w:val="00710EA8"/>
    <w:rsid w:val="007422D9"/>
    <w:rsid w:val="0075089A"/>
    <w:rsid w:val="00796BBE"/>
    <w:rsid w:val="007A1E0B"/>
    <w:rsid w:val="007E57CE"/>
    <w:rsid w:val="007F6BDA"/>
    <w:rsid w:val="008276E4"/>
    <w:rsid w:val="00833461"/>
    <w:rsid w:val="00860285"/>
    <w:rsid w:val="008672A7"/>
    <w:rsid w:val="0089407D"/>
    <w:rsid w:val="008F0374"/>
    <w:rsid w:val="009122B6"/>
    <w:rsid w:val="00921847"/>
    <w:rsid w:val="00932052"/>
    <w:rsid w:val="0097026F"/>
    <w:rsid w:val="00974F76"/>
    <w:rsid w:val="009A0F6D"/>
    <w:rsid w:val="00AC34B0"/>
    <w:rsid w:val="00B211C9"/>
    <w:rsid w:val="00B672A6"/>
    <w:rsid w:val="00B82F3D"/>
    <w:rsid w:val="00BA7840"/>
    <w:rsid w:val="00BD444A"/>
    <w:rsid w:val="00BF42E5"/>
    <w:rsid w:val="00C379C6"/>
    <w:rsid w:val="00CF3016"/>
    <w:rsid w:val="00CF421D"/>
    <w:rsid w:val="00CF4BD2"/>
    <w:rsid w:val="00D552CB"/>
    <w:rsid w:val="00D5575D"/>
    <w:rsid w:val="00D8403F"/>
    <w:rsid w:val="00DA2CB4"/>
    <w:rsid w:val="00DB47B9"/>
    <w:rsid w:val="00DC1D3D"/>
    <w:rsid w:val="00DD1E1C"/>
    <w:rsid w:val="00DD67FF"/>
    <w:rsid w:val="00E07E60"/>
    <w:rsid w:val="00E229CC"/>
    <w:rsid w:val="00E234D8"/>
    <w:rsid w:val="00E23F75"/>
    <w:rsid w:val="00E2643E"/>
    <w:rsid w:val="00E541CB"/>
    <w:rsid w:val="00E94C41"/>
    <w:rsid w:val="00EB48BB"/>
    <w:rsid w:val="00EC77EB"/>
    <w:rsid w:val="00EE3DFE"/>
    <w:rsid w:val="00EE662D"/>
    <w:rsid w:val="00F365A0"/>
    <w:rsid w:val="00F4515A"/>
    <w:rsid w:val="00F56852"/>
    <w:rsid w:val="00F62CDD"/>
    <w:rsid w:val="00FA0351"/>
    <w:rsid w:val="00FB5A2B"/>
    <w:rsid w:val="00FF16EC"/>
    <w:rsid w:val="3DAFE8A7"/>
    <w:rsid w:val="779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23E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3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F0"/>
  </w:style>
  <w:style w:type="paragraph" w:styleId="Footer">
    <w:name w:val="footer"/>
    <w:basedOn w:val="Normal"/>
    <w:link w:val="FooterChar"/>
    <w:uiPriority w:val="99"/>
    <w:unhideWhenUsed/>
    <w:rsid w:val="0014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F0"/>
  </w:style>
  <w:style w:type="character" w:styleId="CommentReference">
    <w:name w:val="annotation reference"/>
    <w:basedOn w:val="DefaultParagraphFont"/>
    <w:uiPriority w:val="99"/>
    <w:semiHidden/>
    <w:unhideWhenUsed/>
    <w:rsid w:val="00DD6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7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3A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1F0"/>
  </w:style>
  <w:style w:type="paragraph" w:styleId="Footer">
    <w:name w:val="footer"/>
    <w:basedOn w:val="Normal"/>
    <w:link w:val="FooterChar"/>
    <w:uiPriority w:val="99"/>
    <w:unhideWhenUsed/>
    <w:rsid w:val="0014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1F0"/>
  </w:style>
  <w:style w:type="character" w:styleId="CommentReference">
    <w:name w:val="annotation reference"/>
    <w:basedOn w:val="DefaultParagraphFont"/>
    <w:uiPriority w:val="99"/>
    <w:semiHidden/>
    <w:unhideWhenUsed/>
    <w:rsid w:val="00DD6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7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8C8B-7B49-A34A-972F-761A3AD0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Andrew Hacquoil</cp:lastModifiedBy>
  <cp:revision>2</cp:revision>
  <cp:lastPrinted>2012-06-28T13:38:00Z</cp:lastPrinted>
  <dcterms:created xsi:type="dcterms:W3CDTF">2017-02-26T16:50:00Z</dcterms:created>
  <dcterms:modified xsi:type="dcterms:W3CDTF">2017-02-26T16:50:00Z</dcterms:modified>
</cp:coreProperties>
</file>