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40371" w14:textId="4E37A254" w:rsidR="00BA6CA2" w:rsidRDefault="00BA6CA2" w:rsidP="003A3A85">
      <w:pPr>
        <w:pStyle w:val="BodyText"/>
      </w:pPr>
      <w:r>
        <w:t xml:space="preserve">Lakehead is a comprehensive and nationally ranked research-intensive university and is the proud host to eleven Canada Research Chairs. </w:t>
      </w:r>
      <w:r w:rsidR="00C44FF3">
        <w:t>Re</w:t>
      </w:r>
      <w:r w:rsidR="007331D9">
        <w:t>s</w:t>
      </w:r>
      <w:r w:rsidR="00C44FF3">
        <w:t xml:space="preserve">earch </w:t>
      </w:r>
      <w:proofErr w:type="spellStart"/>
      <w:r w:rsidR="00C44FF3">
        <w:t>Infosource</w:t>
      </w:r>
      <w:proofErr w:type="spellEnd"/>
      <w:r w:rsidR="00C44FF3">
        <w:t xml:space="preserve"> has named Lakehead University Canada’s #2 Research University in our peer category and was previously named #1 for an unprecedented five consecutive years. </w:t>
      </w:r>
      <w:r w:rsidR="00337362">
        <w:t xml:space="preserve">Lakehead University has over 10,000 full-time equivalent students and 2,000 faculty and staff in </w:t>
      </w:r>
      <w:r w:rsidR="00C44FF3">
        <w:t>ten</w:t>
      </w:r>
      <w:r w:rsidR="00337362">
        <w:t xml:space="preserve"> faculties at two campuses in Orillia and Thunder Bay, Ontario. </w:t>
      </w:r>
      <w:r w:rsidR="005C686D">
        <w:t xml:space="preserve">Maclean’s 2021 University Rankings place Lakehead University among Canada's Top 10 primarily undergraduate universities and first in Ontario among primarily undergraduate institutions. </w:t>
      </w:r>
      <w:r w:rsidR="00337362">
        <w:t xml:space="preserve"> Lakehead has a reputation for innovative programs and cutting-edge </w:t>
      </w:r>
      <w:proofErr w:type="gramStart"/>
      <w:r w:rsidR="00337362">
        <w:t>research, and</w:t>
      </w:r>
      <w:proofErr w:type="gramEnd"/>
      <w:r w:rsidR="00337362">
        <w:t xml:space="preserve"> offers a variety of degree and diploma programs at the undergraduate, graduate, and doctoral levels.</w:t>
      </w:r>
    </w:p>
    <w:p w14:paraId="4668E4DE" w14:textId="2CAE14B4" w:rsidR="00820434" w:rsidRDefault="001548D2" w:rsidP="003A3A85">
      <w:pPr>
        <w:pStyle w:val="BodyText"/>
      </w:pPr>
      <w:r>
        <w:t>Lakehead University is also committed to the success of our Indigenous learners and to our relationships with First Nations, Métis, and Inuit Peoples based on the principles of mutual trust, respect, reciprocity, and collaboration in the spirit of reconciliation. Lakehead University acknowledges the history that many nations hold in the areas around our campuses.</w:t>
      </w:r>
      <w:r w:rsidR="00E87EF4" w:rsidRPr="00E87EF4">
        <w:t xml:space="preserve"> </w:t>
      </w:r>
      <w:r w:rsidR="00E87EF4" w:rsidRPr="00AA3E66">
        <w:t>Lakehead is committed to making a difference in the communities it serves, developing a broader understanding of societal issues, and inspiring action for thoughtful, positive change.</w:t>
      </w:r>
    </w:p>
    <w:p w14:paraId="629ACC2A" w14:textId="1CB4FDA7" w:rsidR="00623572" w:rsidRDefault="00250AD0" w:rsidP="00623572">
      <w:pPr>
        <w:pStyle w:val="BodyText"/>
      </w:pPr>
      <w:r w:rsidRPr="00711BE3">
        <w:t xml:space="preserve">The Faculty of Health and Behavioural Sciences is comprised of </w:t>
      </w:r>
      <w:r w:rsidR="00CD3BC9">
        <w:t xml:space="preserve">the Department of Health Sciences, the School of Kinesiology, the School of Nursing, the Department of </w:t>
      </w:r>
      <w:proofErr w:type="gramStart"/>
      <w:r w:rsidR="00CD3BC9">
        <w:t>Psychology</w:t>
      </w:r>
      <w:proofErr w:type="gramEnd"/>
      <w:r w:rsidR="00CD3BC9">
        <w:t xml:space="preserve"> and the School of Social Work</w:t>
      </w:r>
      <w:r w:rsidRPr="00711BE3">
        <w:t xml:space="preserve">, all of which share a dedication to human health and well-being. As such, students </w:t>
      </w:r>
      <w:proofErr w:type="gramStart"/>
      <w:r w:rsidRPr="00711BE3">
        <w:t>have the opportunity to</w:t>
      </w:r>
      <w:proofErr w:type="gramEnd"/>
      <w:r w:rsidRPr="00711BE3">
        <w:t xml:space="preserve"> study multiple dimensions of health, a broad area of study and practice that is relevant to every single individual.</w:t>
      </w:r>
      <w:r w:rsidR="00623572" w:rsidRPr="00623572">
        <w:t xml:space="preserve"> </w:t>
      </w:r>
      <w:r w:rsidR="00623572" w:rsidRPr="00711BE3">
        <w:t>It is</w:t>
      </w:r>
      <w:r w:rsidR="00623572">
        <w:t xml:space="preserve"> the Faculty’s</w:t>
      </w:r>
      <w:r w:rsidR="00623572" w:rsidRPr="00711BE3">
        <w:t xml:space="preserve"> goal to offer educational programming and inspire innovative research that will meet the ever-changing demands of the Canadian health care sector, with special emphasis and sensitivity to rural, remote, </w:t>
      </w:r>
      <w:proofErr w:type="gramStart"/>
      <w:r w:rsidR="000F0BC7">
        <w:t>Indigenous</w:t>
      </w:r>
      <w:proofErr w:type="gramEnd"/>
      <w:r w:rsidR="00623572" w:rsidRPr="00711BE3">
        <w:t xml:space="preserve"> and northern health issues.</w:t>
      </w:r>
      <w:r w:rsidR="00623572">
        <w:t xml:space="preserve"> Researchers in the Faculty of Health and Behavioural Sciences are making a concrete difference in the health of northern communities. </w:t>
      </w:r>
      <w:r w:rsidR="00AE35FF">
        <w:t>Faculty research covers a broad range of individual, social, and ecological health issues, including a focus on Indigenous health.</w:t>
      </w:r>
    </w:p>
    <w:p w14:paraId="61ABC8E8" w14:textId="4D7CCFCB" w:rsidR="00680417" w:rsidRDefault="00317DC4" w:rsidP="00F6696E">
      <w:pPr>
        <w:pStyle w:val="BodyText"/>
      </w:pPr>
      <w:r>
        <w:t xml:space="preserve">The Faculty has approximately </w:t>
      </w:r>
      <w:r w:rsidR="006A7062">
        <w:t>2</w:t>
      </w:r>
      <w:r w:rsidR="00FF61CB">
        <w:t>57</w:t>
      </w:r>
      <w:r>
        <w:t xml:space="preserve"> graduate students and </w:t>
      </w:r>
      <w:r w:rsidR="006A7062">
        <w:t>1575</w:t>
      </w:r>
      <w:r>
        <w:t xml:space="preserve"> undergraduate students, with a fulltime faculty complement of </w:t>
      </w:r>
      <w:r w:rsidR="006A7062">
        <w:t>66</w:t>
      </w:r>
      <w:r>
        <w:t xml:space="preserve"> that includes </w:t>
      </w:r>
      <w:r w:rsidR="006A7062">
        <w:t>3</w:t>
      </w:r>
      <w:r>
        <w:t xml:space="preserve"> Canada Research Chair</w:t>
      </w:r>
      <w:r w:rsidR="00E868D7">
        <w:t>s</w:t>
      </w:r>
      <w:r w:rsidR="007E5CF9">
        <w:t xml:space="preserve"> and is home to several research centres including </w:t>
      </w:r>
      <w:r w:rsidR="00AE3ED7">
        <w:t>the Centre for Healthcare Ethics</w:t>
      </w:r>
      <w:r w:rsidR="000F0BC7">
        <w:t>, E</w:t>
      </w:r>
      <w:r w:rsidR="007946FB">
        <w:t>nhancing Prevention of Injury and Disability at W</w:t>
      </w:r>
      <w:r w:rsidR="000F0BC7">
        <w:t>ork</w:t>
      </w:r>
      <w:r w:rsidR="007946FB">
        <w:t xml:space="preserve"> Research Institute</w:t>
      </w:r>
      <w:r w:rsidR="00803560">
        <w:t xml:space="preserve">, Centre for Education and Research on Aging and Health </w:t>
      </w:r>
      <w:r w:rsidR="00E77499">
        <w:t>and</w:t>
      </w:r>
      <w:r w:rsidR="00AE3ED7">
        <w:t xml:space="preserve"> </w:t>
      </w:r>
      <w:r w:rsidR="00E77499">
        <w:t>t</w:t>
      </w:r>
      <w:r w:rsidR="00E77499" w:rsidRPr="00E77499">
        <w:t>he Centre of Education and Research on Positive Youth Development</w:t>
      </w:r>
      <w:r w:rsidR="00E77499">
        <w:t>.</w:t>
      </w:r>
    </w:p>
    <w:p w14:paraId="12E7E1BE" w14:textId="2FA3A04B" w:rsidR="00CE63C8" w:rsidRDefault="00E87EF4" w:rsidP="00F6696E">
      <w:pPr>
        <w:pStyle w:val="BodyText"/>
      </w:pPr>
      <w:r>
        <w:t xml:space="preserve">Reporting to the Provost and Vice-President (Academic), the Dean </w:t>
      </w:r>
      <w:r w:rsidRPr="00D95464">
        <w:t>provides visionary strategic direction, academic planning leadership</w:t>
      </w:r>
      <w:r>
        <w:t>,</w:t>
      </w:r>
      <w:r w:rsidRPr="00D95464">
        <w:t xml:space="preserve"> and administrative oversight</w:t>
      </w:r>
      <w:r>
        <w:t xml:space="preserve"> of the Faculty. The Dean is the chief academic and operating leader and is responsible for all academic, </w:t>
      </w:r>
      <w:proofErr w:type="gramStart"/>
      <w:r>
        <w:t>administrative</w:t>
      </w:r>
      <w:proofErr w:type="gramEnd"/>
      <w:r>
        <w:t xml:space="preserve"> and operational activities of the Faculty and provides dynamic leadership in the areas of student, faculty and staff matters, academic programs and research, fiscal and resource stewardship, budgeting, internal and external relations, and strategic planning within the Faculty. The Dean is accountable for ensuring the academic quality and integrity of the Faculty and for program quality and accreditation. </w:t>
      </w:r>
    </w:p>
    <w:p w14:paraId="55BFDE7A" w14:textId="4F55596B" w:rsidR="00CD3BC9" w:rsidRDefault="00CE63C8" w:rsidP="00CD3BC9">
      <w:pPr>
        <w:pStyle w:val="BodyText"/>
      </w:pPr>
      <w:r>
        <w:t xml:space="preserve">The ideal candidate will be an accomplished scholar and administrator who has demonstrated excellence in </w:t>
      </w:r>
      <w:r>
        <w:lastRenderedPageBreak/>
        <w:t xml:space="preserve">education and in research. With proven academic leadership experience and a record of building strong teams and engaging with the community, the new Dean will possess an open and collegial style, a creative approach to problem solving, and outstanding management, communication, and interpersonal skills. </w:t>
      </w:r>
    </w:p>
    <w:p w14:paraId="02B5BE17" w14:textId="1A5F5155" w:rsidR="00C14101" w:rsidRPr="00CD3BC9" w:rsidRDefault="00C14101" w:rsidP="00CD3BC9">
      <w:pPr>
        <w:pStyle w:val="BodyText"/>
      </w:pPr>
      <w:r w:rsidRPr="00CD3BC9">
        <w:t xml:space="preserve">As the ideal candidate, you are a committed, innovative, and collaborative leader. You are an engaging and inspiring visionary, fostering new approaches to cross-disciplinary curriculum development with the goal of providing students opportunities to experience scholarly expertise and unique learning experiences. You are a passionate and dynamic communicator who effectively builds long-term, sustainable relationships with regional, national, and international partners. You are an effective administrator, analyst, listener, and decision-maker with a passion for the field. You are committed to making a significant contribution to the communities that the University serves, and to the society at large, through the Faculty’s programs, research, and the wide range of activities undertaken by faculty, staff, students, and alumni. </w:t>
      </w:r>
    </w:p>
    <w:p w14:paraId="0E342D2D" w14:textId="6AB520E7" w:rsidR="00C14101" w:rsidRPr="00E356AE" w:rsidRDefault="00CD3BC9" w:rsidP="00E356AE">
      <w:pPr>
        <w:pStyle w:val="BodyText"/>
      </w:pPr>
      <w:r>
        <w:t xml:space="preserve">As the ideal candidate, you have a PhD in a relevant discipline and a record of scholarly achievements appropriate to an appointment at the full professor rank to one of the Schools/Departments within the Faculty. You also possess a record of administrative experience within the post-secondary environment, </w:t>
      </w:r>
      <w:r w:rsidRPr="00CD3BC9">
        <w:t>ideally in a multi-campus setting.</w:t>
      </w:r>
    </w:p>
    <w:p w14:paraId="148C8A93" w14:textId="55817C62" w:rsidR="00830D46" w:rsidRPr="007929DE" w:rsidRDefault="004E2460" w:rsidP="00842D79">
      <w:pPr>
        <w:pStyle w:val="BodyText"/>
        <w:rPr>
          <w:b/>
          <w:bCs/>
        </w:rPr>
      </w:pPr>
      <w:r w:rsidRPr="007929DE">
        <w:rPr>
          <w:b/>
          <w:bCs/>
        </w:rPr>
        <w:t xml:space="preserve">If you are interested in this opportunity </w:t>
      </w:r>
      <w:r w:rsidR="008569AA" w:rsidRPr="007929DE">
        <w:rPr>
          <w:b/>
          <w:bCs/>
        </w:rPr>
        <w:t xml:space="preserve">at an organization that is committed to making a difference in the communities it serves, </w:t>
      </w:r>
      <w:r w:rsidRPr="007929DE">
        <w:rPr>
          <w:b/>
          <w:bCs/>
        </w:rPr>
        <w:t xml:space="preserve">please apply online at </w:t>
      </w:r>
      <w:hyperlink r:id="rId11" w:history="1">
        <w:r w:rsidR="0085430B" w:rsidRPr="007C609B">
          <w:rPr>
            <w:rStyle w:val="Hyperlink"/>
            <w:b/>
            <w:bCs/>
          </w:rPr>
          <w:t>www.kbrs.ca/career/14300</w:t>
        </w:r>
      </w:hyperlink>
      <w:r w:rsidRPr="007929DE">
        <w:rPr>
          <w:b/>
          <w:bCs/>
        </w:rPr>
        <w:t>.  For more information, contact Katherine Frank</w:t>
      </w:r>
      <w:r w:rsidR="00236EFF">
        <w:rPr>
          <w:b/>
          <w:bCs/>
        </w:rPr>
        <w:t xml:space="preserve"> (</w:t>
      </w:r>
      <w:hyperlink r:id="rId12" w:history="1">
        <w:r w:rsidR="00236EFF" w:rsidRPr="00236EFF">
          <w:rPr>
            <w:rStyle w:val="Hyperlink"/>
            <w:b/>
            <w:bCs/>
          </w:rPr>
          <w:t>kfrank@kbrs.ca</w:t>
        </w:r>
      </w:hyperlink>
      <w:r w:rsidR="00236EFF">
        <w:rPr>
          <w:b/>
          <w:bCs/>
        </w:rPr>
        <w:t>)</w:t>
      </w:r>
      <w:r w:rsidRPr="007929DE">
        <w:rPr>
          <w:b/>
          <w:bCs/>
        </w:rPr>
        <w:t xml:space="preserve"> or </w:t>
      </w:r>
      <w:r w:rsidR="00236EFF">
        <w:rPr>
          <w:b/>
          <w:bCs/>
        </w:rPr>
        <w:t>Beth McLennan (</w:t>
      </w:r>
      <w:hyperlink r:id="rId13" w:history="1">
        <w:r w:rsidR="00236EFF" w:rsidRPr="00236EFF">
          <w:rPr>
            <w:rStyle w:val="Hyperlink"/>
            <w:b/>
            <w:bCs/>
          </w:rPr>
          <w:t>bmclennan@kbrs.ca</w:t>
        </w:r>
      </w:hyperlink>
      <w:r w:rsidR="00236EFF">
        <w:rPr>
          <w:b/>
          <w:bCs/>
        </w:rPr>
        <w:t>).</w:t>
      </w:r>
    </w:p>
    <w:p w14:paraId="5CD58E3A" w14:textId="422CCF46" w:rsidR="00E76B42" w:rsidRPr="007929DE" w:rsidRDefault="00E76B42" w:rsidP="00842D79">
      <w:pPr>
        <w:pStyle w:val="BodyText"/>
        <w:rPr>
          <w:i/>
          <w:iCs/>
        </w:rPr>
      </w:pPr>
      <w:r w:rsidRPr="007929DE">
        <w:rPr>
          <w:i/>
          <w:iCs/>
        </w:rPr>
        <w:t>Lakehead University is committed to creating a diverse and inclusive environment and welcomes applications from all qualified individuals including women, racialized persons, Indigenous people, persons with disabilities and other equity-seeking groups. The academic rank of the appointment will be commensurate with the qualifications of the successful candidate. All qualified candidates are encouraged to apply; however, Canadian citizens and permanent residents will be given priority, in accordance with Canadian immigration requirements.</w:t>
      </w:r>
    </w:p>
    <w:p w14:paraId="27D418D3" w14:textId="24A4F06A" w:rsidR="00B37C14" w:rsidRDefault="007929DE" w:rsidP="007929DE">
      <w:pPr>
        <w:pStyle w:val="BodyText"/>
        <w:rPr>
          <w:i/>
          <w:iCs/>
        </w:rPr>
      </w:pPr>
      <w:r w:rsidRPr="007929DE">
        <w:rPr>
          <w:i/>
          <w:iCs/>
        </w:rPr>
        <w:t xml:space="preserve">We will provide support in the recruitment processes to applicants with disabilities, including accommodation that </w:t>
      </w:r>
      <w:proofErr w:type="gramStart"/>
      <w:r w:rsidRPr="007929DE">
        <w:rPr>
          <w:i/>
          <w:iCs/>
        </w:rPr>
        <w:t>takes into account</w:t>
      </w:r>
      <w:proofErr w:type="gramEnd"/>
      <w:r w:rsidRPr="007929DE">
        <w:rPr>
          <w:i/>
          <w:iCs/>
        </w:rPr>
        <w:t xml:space="preserve"> an applicant’s accessibility needs. If you require accommodation </w:t>
      </w:r>
      <w:proofErr w:type="gramStart"/>
      <w:r w:rsidRPr="007929DE">
        <w:rPr>
          <w:i/>
          <w:iCs/>
        </w:rPr>
        <w:t>in order to</w:t>
      </w:r>
      <w:proofErr w:type="gramEnd"/>
      <w:r w:rsidRPr="007929DE">
        <w:rPr>
          <w:i/>
          <w:iCs/>
        </w:rPr>
        <w:t xml:space="preserve"> participate as a candidate in the recruitment process, please contact </w:t>
      </w:r>
      <w:hyperlink r:id="rId14" w:history="1">
        <w:r w:rsidRPr="007929DE">
          <w:rPr>
            <w:rStyle w:val="Hyperlink"/>
            <w:i/>
            <w:iCs/>
          </w:rPr>
          <w:t>accommodate@kbrs.ca</w:t>
        </w:r>
      </w:hyperlink>
      <w:r w:rsidR="0085430B">
        <w:rPr>
          <w:i/>
          <w:iCs/>
        </w:rPr>
        <w:t>.</w:t>
      </w:r>
    </w:p>
    <w:p w14:paraId="27DB5E3A" w14:textId="25BAA9F1" w:rsidR="00DA3D6C" w:rsidRDefault="00DA3D6C" w:rsidP="007929DE">
      <w:pPr>
        <w:pStyle w:val="BodyText"/>
        <w:rPr>
          <w:i/>
          <w:iCs/>
        </w:rPr>
      </w:pPr>
    </w:p>
    <w:sectPr w:rsidR="00DA3D6C" w:rsidSect="00940DE1">
      <w:headerReference w:type="default" r:id="rId15"/>
      <w:footerReference w:type="even" r:id="rId16"/>
      <w:footerReference w:type="default" r:id="rId17"/>
      <w:headerReference w:type="first" r:id="rId18"/>
      <w:pgSz w:w="12240" w:h="15840"/>
      <w:pgMar w:top="1800" w:right="1440" w:bottom="1440" w:left="1440" w:header="360" w:footer="172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5EA89" w14:textId="77777777" w:rsidR="00330058" w:rsidRDefault="00330058" w:rsidP="00C71D6C">
      <w:r>
        <w:separator/>
      </w:r>
    </w:p>
  </w:endnote>
  <w:endnote w:type="continuationSeparator" w:id="0">
    <w:p w14:paraId="7D4F467B" w14:textId="77777777" w:rsidR="00330058" w:rsidRDefault="00330058" w:rsidP="00C71D6C">
      <w:r>
        <w:continuationSeparator/>
      </w:r>
    </w:p>
  </w:endnote>
  <w:endnote w:type="continuationNotice" w:id="1">
    <w:p w14:paraId="40B206A1" w14:textId="77777777" w:rsidR="00330058" w:rsidRDefault="00330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Light">
    <w:altName w:val="Calibri Ligh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98808918"/>
      <w:docPartObj>
        <w:docPartGallery w:val="Page Numbers (Bottom of Page)"/>
        <w:docPartUnique/>
      </w:docPartObj>
    </w:sdtPr>
    <w:sdtEndPr>
      <w:rPr>
        <w:rStyle w:val="PageNumber"/>
      </w:rPr>
    </w:sdtEndPr>
    <w:sdtContent>
      <w:p w14:paraId="49864156" w14:textId="77777777" w:rsidR="00247A9E" w:rsidRDefault="00247A9E" w:rsidP="00247A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854E78" w14:textId="77777777" w:rsidR="00247A9E" w:rsidRDefault="00247A9E" w:rsidP="008A2F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14550512"/>
      <w:docPartObj>
        <w:docPartGallery w:val="Page Numbers (Bottom of Page)"/>
        <w:docPartUnique/>
      </w:docPartObj>
    </w:sdtPr>
    <w:sdtEndPr>
      <w:rPr>
        <w:rStyle w:val="PageNumber"/>
      </w:rPr>
    </w:sdtEndPr>
    <w:sdtContent>
      <w:p w14:paraId="3A12AB4F" w14:textId="77777777" w:rsidR="00247A9E" w:rsidRPr="00201867" w:rsidRDefault="00247A9E" w:rsidP="008A2FB5">
        <w:pPr>
          <w:pStyle w:val="Footer"/>
          <w:framePr w:wrap="none" w:vAnchor="text" w:hAnchor="page" w:x="10709" w:y="481"/>
          <w:rPr>
            <w:rStyle w:val="PageNumber"/>
          </w:rPr>
        </w:pPr>
        <w:r w:rsidRPr="00201867">
          <w:rPr>
            <w:rStyle w:val="PageNumber"/>
          </w:rPr>
          <w:fldChar w:fldCharType="begin"/>
        </w:r>
        <w:r w:rsidRPr="00201867">
          <w:rPr>
            <w:rStyle w:val="PageNumber"/>
          </w:rPr>
          <w:instrText xml:space="preserve"> PAGE </w:instrText>
        </w:r>
        <w:r w:rsidRPr="00201867">
          <w:rPr>
            <w:rStyle w:val="PageNumber"/>
          </w:rPr>
          <w:fldChar w:fldCharType="separate"/>
        </w:r>
        <w:r w:rsidRPr="00201867">
          <w:rPr>
            <w:rStyle w:val="PageNumber"/>
          </w:rPr>
          <w:t>4</w:t>
        </w:r>
        <w:r w:rsidRPr="00201867">
          <w:rPr>
            <w:rStyle w:val="PageNumber"/>
          </w:rPr>
          <w:fldChar w:fldCharType="end"/>
        </w:r>
      </w:p>
    </w:sdtContent>
  </w:sdt>
  <w:p w14:paraId="7942D694" w14:textId="77777777" w:rsidR="00247A9E" w:rsidRDefault="00247A9E" w:rsidP="008A2F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148E1" w14:textId="77777777" w:rsidR="00330058" w:rsidRDefault="00330058" w:rsidP="00C71D6C">
      <w:r>
        <w:separator/>
      </w:r>
    </w:p>
  </w:footnote>
  <w:footnote w:type="continuationSeparator" w:id="0">
    <w:p w14:paraId="74CF3469" w14:textId="77777777" w:rsidR="00330058" w:rsidRDefault="00330058" w:rsidP="00C71D6C">
      <w:r>
        <w:continuationSeparator/>
      </w:r>
    </w:p>
  </w:footnote>
  <w:footnote w:type="continuationNotice" w:id="1">
    <w:p w14:paraId="349A6740" w14:textId="77777777" w:rsidR="00330058" w:rsidRDefault="00330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713C7" w14:textId="77777777" w:rsidR="00247A9E" w:rsidRDefault="00247A9E">
    <w:pPr>
      <w:pStyle w:val="Header"/>
    </w:pPr>
    <w:r>
      <w:rPr>
        <w:noProof/>
        <w:lang w:bidi="ar-SA"/>
      </w:rPr>
      <w:drawing>
        <wp:anchor distT="0" distB="0" distL="0" distR="0" simplePos="0" relativeHeight="251658244" behindDoc="1" locked="0" layoutInCell="1" allowOverlap="1" wp14:anchorId="061AAFC0" wp14:editId="74B6193F">
          <wp:simplePos x="0" y="0"/>
          <wp:positionH relativeFrom="page">
            <wp:posOffset>5714747</wp:posOffset>
          </wp:positionH>
          <wp:positionV relativeFrom="page">
            <wp:posOffset>360045</wp:posOffset>
          </wp:positionV>
          <wp:extent cx="1105200" cy="298800"/>
          <wp:effectExtent l="0" t="0" r="0" b="635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tretch>
                    <a:fillRect/>
                  </a:stretch>
                </pic:blipFill>
                <pic:spPr bwMode="auto">
                  <a:xfrm>
                    <a:off x="0" y="0"/>
                    <a:ext cx="1105200" cy="29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1" behindDoc="1" locked="0" layoutInCell="1" allowOverlap="1" wp14:anchorId="31E0CC1F" wp14:editId="180388AC">
              <wp:simplePos x="0" y="0"/>
              <wp:positionH relativeFrom="page">
                <wp:posOffset>899160</wp:posOffset>
              </wp:positionH>
              <wp:positionV relativeFrom="page">
                <wp:posOffset>885273</wp:posOffset>
              </wp:positionV>
              <wp:extent cx="5943600" cy="0"/>
              <wp:effectExtent l="0" t="0" r="254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939598"/>
                        </a:solidFill>
                        <a:prstDash val="solid"/>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85329" id="Line 2"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9.7pt" to="538.8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" strokecolor="#939598" strokeweight="1pt">
              <w10:wrap anchorx="page" anchory="page"/>
            </v:line>
          </w:pict>
        </mc:Fallback>
      </mc:AlternateContent>
    </w:r>
    <w:r>
      <w:rPr>
        <w:noProof/>
        <w:lang w:bidi="ar-SA"/>
      </w:rPr>
      <mc:AlternateContent>
        <mc:Choice Requires="wps">
          <w:drawing>
            <wp:anchor distT="0" distB="0" distL="114300" distR="114300" simplePos="0" relativeHeight="251658243" behindDoc="1" locked="0" layoutInCell="1" allowOverlap="1" wp14:anchorId="5A9EE5EE" wp14:editId="08F37B9A">
              <wp:simplePos x="0" y="0"/>
              <wp:positionH relativeFrom="page">
                <wp:posOffset>899795</wp:posOffset>
              </wp:positionH>
              <wp:positionV relativeFrom="page">
                <wp:posOffset>608330</wp:posOffset>
              </wp:positionV>
              <wp:extent cx="4939200" cy="194400"/>
              <wp:effectExtent l="0" t="0" r="13970" b="1524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200" cy="194400"/>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596CE54" w14:textId="0FE9FCF7" w:rsidR="00D1595C" w:rsidRPr="00C63F4C" w:rsidRDefault="00D1595C" w:rsidP="00D1595C">
                          <w:pPr>
                            <w:pStyle w:val="Header-Pg1-ClientName"/>
                          </w:pPr>
                          <w:r w:rsidRPr="00C63F4C">
                            <w:t xml:space="preserve">Dean of </w:t>
                          </w:r>
                          <w:r w:rsidR="007C0D2D">
                            <w:t>Health &amp; Behavioural Sciences</w:t>
                          </w:r>
                          <w:r w:rsidRPr="00C63F4C">
                            <w:t>, Lakehead University</w:t>
                          </w:r>
                        </w:p>
                        <w:p w14:paraId="7A636A04" w14:textId="77777777" w:rsidR="00247A9E" w:rsidRPr="008A4191" w:rsidRDefault="00247A9E" w:rsidP="003A0E4D">
                          <w:pPr>
                            <w:pStyle w:val="Header-Pg2-TitleOrganiz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EE5EE" id="_x0000_t202" coordsize="21600,21600" o:spt="202" path="m,l,21600r21600,l21600,xe">
              <v:stroke joinstyle="miter"/>
              <v:path gradientshapeok="t" o:connecttype="rect"/>
            </v:shapetype>
            <v:shape id="Text Box 78" o:spid="_x0000_s1026" type="#_x0000_t202" style="position:absolute;margin-left:70.85pt;margin-top:47.9pt;width:388.9pt;height:15.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" filled="f" stroked="f">
              <v:textbox inset="0,0,0,0">
                <w:txbxContent>
                  <w:p w14:paraId="7596CE54" w14:textId="0FE9FCF7" w:rsidR="00D1595C" w:rsidRPr="00C63F4C" w:rsidRDefault="00D1595C" w:rsidP="00D1595C">
                    <w:pPr>
                      <w:pStyle w:val="Header-Pg1-ClientName"/>
                    </w:pPr>
                    <w:r w:rsidRPr="00C63F4C">
                      <w:t xml:space="preserve">Dean of </w:t>
                    </w:r>
                    <w:r w:rsidR="007C0D2D">
                      <w:t>Health &amp; Behavioural Sciences</w:t>
                    </w:r>
                    <w:r w:rsidRPr="00C63F4C">
                      <w:t>, Lakehead University</w:t>
                    </w:r>
                  </w:p>
                  <w:p w14:paraId="7A636A04" w14:textId="77777777" w:rsidR="00247A9E" w:rsidRPr="008A4191" w:rsidRDefault="00247A9E" w:rsidP="003A0E4D">
                    <w:pPr>
                      <w:pStyle w:val="Header-Pg2-TitleOrganization"/>
                    </w:pPr>
                  </w:p>
                </w:txbxContent>
              </v:textbox>
              <w10:wrap anchorx="page" anchory="page"/>
            </v:shape>
          </w:pict>
        </mc:Fallback>
      </mc:AlternateContent>
    </w:r>
    <w:r>
      <w:rPr>
        <w:noProof/>
        <w:lang w:bidi="ar-SA"/>
      </w:rPr>
      <mc:AlternateContent>
        <mc:Choice Requires="wps">
          <w:drawing>
            <wp:anchor distT="0" distB="0" distL="114300" distR="114300" simplePos="0" relativeHeight="251658242" behindDoc="1" locked="0" layoutInCell="1" allowOverlap="1" wp14:anchorId="0284813B" wp14:editId="6EEC278C">
              <wp:simplePos x="0" y="0"/>
              <wp:positionH relativeFrom="page">
                <wp:posOffset>887095</wp:posOffset>
              </wp:positionH>
              <wp:positionV relativeFrom="page">
                <wp:posOffset>360045</wp:posOffset>
              </wp:positionV>
              <wp:extent cx="3844800" cy="266400"/>
              <wp:effectExtent l="0" t="0" r="381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4800" cy="266400"/>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598BF2A" w14:textId="2F3FA889" w:rsidR="00247A9E" w:rsidRPr="00701538" w:rsidRDefault="00C646FE" w:rsidP="006F1CE1">
                          <w:pPr>
                            <w:pStyle w:val="Header-Pg2-DocumentTitle"/>
                          </w:pPr>
                          <w:r>
                            <w:t>Advertisement Content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4813B" id="Text Box 3" o:spid="_x0000_s1027" type="#_x0000_t202" style="position:absolute;margin-left:69.85pt;margin-top:28.35pt;width:302.75pt;height:2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" filled="f" stroked="f">
              <v:textbox inset="0,0,0,0">
                <w:txbxContent>
                  <w:p w14:paraId="0598BF2A" w14:textId="2F3FA889" w:rsidR="00247A9E" w:rsidRPr="00701538" w:rsidRDefault="00C646FE" w:rsidP="006F1CE1">
                    <w:pPr>
                      <w:pStyle w:val="Header-Pg2-DocumentTitle"/>
                    </w:pPr>
                    <w:r>
                      <w:t>Advertisement Content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343F2" w14:textId="77777777" w:rsidR="00247A9E" w:rsidRDefault="00247A9E" w:rsidP="004144D8">
    <w:pPr>
      <w:pStyle w:val="BodyText"/>
    </w:pPr>
  </w:p>
  <w:p w14:paraId="23628C5C" w14:textId="0F24AABC" w:rsidR="000764BB" w:rsidRPr="00240DF6" w:rsidRDefault="00B37C14" w:rsidP="000530B9">
    <w:pPr>
      <w:pStyle w:val="MemoTitleText"/>
    </w:pPr>
    <w:r>
      <w:rPr>
        <w:noProof/>
        <w:lang w:bidi="ar-SA"/>
      </w:rPr>
      <mc:AlternateContent>
        <mc:Choice Requires="wps">
          <w:drawing>
            <wp:anchor distT="0" distB="0" distL="114300" distR="114300" simplePos="0" relativeHeight="251658245" behindDoc="1" locked="1" layoutInCell="1" allowOverlap="1" wp14:anchorId="710A70A2" wp14:editId="7CF43304">
              <wp:simplePos x="0" y="0"/>
              <wp:positionH relativeFrom="margin">
                <wp:align>left</wp:align>
              </wp:positionH>
              <wp:positionV relativeFrom="page">
                <wp:posOffset>685800</wp:posOffset>
              </wp:positionV>
              <wp:extent cx="4553585" cy="552450"/>
              <wp:effectExtent l="0" t="0" r="1841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552450"/>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C10931D" w14:textId="6CDF3FA3" w:rsidR="00B37C14" w:rsidRPr="0085430B" w:rsidRDefault="0085430B" w:rsidP="00B37C14">
                          <w:pPr>
                            <w:pStyle w:val="MemoTitle"/>
                            <w:spacing w:line="240" w:lineRule="auto"/>
                            <w:rPr>
                              <w:sz w:val="56"/>
                              <w:szCs w:val="66"/>
                              <w:lang w:val="en-CA"/>
                            </w:rPr>
                          </w:pPr>
                          <w:r w:rsidRPr="0085430B">
                            <w:rPr>
                              <w:sz w:val="56"/>
                              <w:szCs w:val="66"/>
                              <w:lang w:val="en-CA"/>
                            </w:rPr>
                            <w:t>Advertisement Content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A70A2" id="_x0000_t202" coordsize="21600,21600" o:spt="202" path="m,l,21600r21600,l21600,xe">
              <v:stroke joinstyle="miter"/>
              <v:path gradientshapeok="t" o:connecttype="rect"/>
            </v:shapetype>
            <v:shape id="Text Box 12" o:spid="_x0000_s1028" type="#_x0000_t202" style="position:absolute;margin-left:0;margin-top:54pt;width:358.55pt;height:43.5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" filled="f" stroked="f">
              <v:textbox inset="0,0,0,0">
                <w:txbxContent>
                  <w:p w14:paraId="1C10931D" w14:textId="6CDF3FA3" w:rsidR="00B37C14" w:rsidRPr="0085430B" w:rsidRDefault="0085430B" w:rsidP="00B37C14">
                    <w:pPr>
                      <w:pStyle w:val="MemoTitle"/>
                      <w:spacing w:line="240" w:lineRule="auto"/>
                      <w:rPr>
                        <w:sz w:val="56"/>
                        <w:szCs w:val="66"/>
                        <w:lang w:val="en-CA"/>
                      </w:rPr>
                    </w:pPr>
                    <w:r w:rsidRPr="0085430B">
                      <w:rPr>
                        <w:sz w:val="56"/>
                        <w:szCs w:val="66"/>
                        <w:lang w:val="en-CA"/>
                      </w:rPr>
                      <w:t>Advertisement Content</w:t>
                    </w:r>
                  </w:p>
                </w:txbxContent>
              </v:textbox>
              <w10:wrap anchorx="margin" anchory="page"/>
              <w10:anchorlock/>
            </v:shape>
          </w:pict>
        </mc:Fallback>
      </mc:AlternateContent>
    </w:r>
  </w:p>
  <w:p w14:paraId="16AF590D" w14:textId="1D0C5624" w:rsidR="00247A9E" w:rsidRPr="000530B9" w:rsidRDefault="00B37C14" w:rsidP="000530B9">
    <w:pPr>
      <w:pStyle w:val="Header-Pg1-ClientName"/>
      <w:rPr>
        <w:highlight w:val="yellow"/>
      </w:rPr>
    </w:pPr>
    <w:r>
      <w:rPr>
        <w:noProof/>
        <w:lang w:bidi="ar-SA"/>
      </w:rPr>
      <mc:AlternateContent>
        <mc:Choice Requires="wps">
          <w:drawing>
            <wp:anchor distT="0" distB="0" distL="114300" distR="114300" simplePos="0" relativeHeight="251658246" behindDoc="1" locked="1" layoutInCell="1" allowOverlap="1" wp14:anchorId="34CDB715" wp14:editId="0D8ED0B3">
              <wp:simplePos x="0" y="0"/>
              <wp:positionH relativeFrom="margin">
                <wp:align>right</wp:align>
              </wp:positionH>
              <wp:positionV relativeFrom="page">
                <wp:posOffset>1196975</wp:posOffset>
              </wp:positionV>
              <wp:extent cx="5943600" cy="283845"/>
              <wp:effectExtent l="0" t="0" r="0"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3845"/>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28F53E0" w14:textId="0FD12F79" w:rsidR="00B37C14" w:rsidRPr="00C63F4C" w:rsidRDefault="00C63F4C" w:rsidP="00B37C14">
                          <w:pPr>
                            <w:pStyle w:val="Header-Pg1-ClientName"/>
                          </w:pPr>
                          <w:r w:rsidRPr="00C63F4C">
                            <w:t xml:space="preserve">Dean of </w:t>
                          </w:r>
                          <w:r w:rsidR="007C0D2D">
                            <w:t>Health &amp; Behavioural Sciences</w:t>
                          </w:r>
                          <w:r w:rsidRPr="00C63F4C">
                            <w:t>, Lakehead University</w:t>
                          </w:r>
                        </w:p>
                        <w:p w14:paraId="1F9171D9" w14:textId="77777777" w:rsidR="00B37C14" w:rsidRPr="00D551B7" w:rsidRDefault="00B37C14" w:rsidP="00B37C14">
                          <w:pPr>
                            <w:pStyle w:val="Header-Pg1-ClientNam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DB715" id="Text Box 13" o:spid="_x0000_s1029" type="#_x0000_t202" style="position:absolute;margin-left:416.8pt;margin-top:94.25pt;width:468pt;height:22.35pt;z-index:-25165823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" filled="f" stroked="f">
              <v:textbox inset="0,0,0,0">
                <w:txbxContent>
                  <w:p w14:paraId="128F53E0" w14:textId="0FD12F79" w:rsidR="00B37C14" w:rsidRPr="00C63F4C" w:rsidRDefault="00C63F4C" w:rsidP="00B37C14">
                    <w:pPr>
                      <w:pStyle w:val="Header-Pg1-ClientName"/>
                    </w:pPr>
                    <w:r w:rsidRPr="00C63F4C">
                      <w:t xml:space="preserve">Dean of </w:t>
                    </w:r>
                    <w:r w:rsidR="007C0D2D">
                      <w:t>Health &amp; Behavioural Sciences</w:t>
                    </w:r>
                    <w:r w:rsidRPr="00C63F4C">
                      <w:t>, Lakehead University</w:t>
                    </w:r>
                  </w:p>
                  <w:p w14:paraId="1F9171D9" w14:textId="77777777" w:rsidR="00B37C14" w:rsidRPr="00D551B7" w:rsidRDefault="00B37C14" w:rsidP="00B37C14">
                    <w:pPr>
                      <w:pStyle w:val="Header-Pg1-ClientName"/>
                    </w:pPr>
                  </w:p>
                </w:txbxContent>
              </v:textbox>
              <w10:wrap anchorx="margin" anchory="page"/>
              <w10:anchorlock/>
            </v:shape>
          </w:pict>
        </mc:Fallback>
      </mc:AlternateContent>
    </w:r>
    <w:r w:rsidR="00247A9E">
      <w:rPr>
        <w:noProof/>
        <w:lang w:bidi="ar-SA"/>
      </w:rPr>
      <w:drawing>
        <wp:anchor distT="0" distB="0" distL="0" distR="0" simplePos="0" relativeHeight="251658240" behindDoc="1" locked="0" layoutInCell="1" allowOverlap="1" wp14:anchorId="32015918" wp14:editId="229A20FC">
          <wp:simplePos x="0" y="0"/>
          <wp:positionH relativeFrom="page">
            <wp:posOffset>5515610</wp:posOffset>
          </wp:positionH>
          <wp:positionV relativeFrom="page">
            <wp:posOffset>720090</wp:posOffset>
          </wp:positionV>
          <wp:extent cx="1346400" cy="360000"/>
          <wp:effectExtent l="0" t="0" r="635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tretch>
                    <a:fillRect/>
                  </a:stretch>
                </pic:blipFill>
                <pic:spPr bwMode="auto">
                  <a:xfrm>
                    <a:off x="0" y="0"/>
                    <a:ext cx="13464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8E00E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DCC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E19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CC31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72B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7C60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9EA0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24FB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823C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A630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16DF0"/>
    <w:multiLevelType w:val="hybridMultilevel"/>
    <w:tmpl w:val="8424BE48"/>
    <w:lvl w:ilvl="0" w:tplc="56068D80">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033A96"/>
    <w:multiLevelType w:val="multilevel"/>
    <w:tmpl w:val="FFE21ADA"/>
    <w:numStyleLink w:val="NumberedQuestion"/>
  </w:abstractNum>
  <w:abstractNum w:abstractNumId="12" w15:restartNumberingAfterBreak="0">
    <w:nsid w:val="12225106"/>
    <w:multiLevelType w:val="multilevel"/>
    <w:tmpl w:val="31CE326C"/>
    <w:styleLink w:val="NumberedList"/>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D46206"/>
    <w:multiLevelType w:val="hybridMultilevel"/>
    <w:tmpl w:val="6AC43BD2"/>
    <w:lvl w:ilvl="0" w:tplc="3488A4F2">
      <w:start w:val="1"/>
      <w:numFmt w:val="bullet"/>
      <w:pStyle w:val="Figure-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3520DB"/>
    <w:multiLevelType w:val="multilevel"/>
    <w:tmpl w:val="56209FA0"/>
    <w:numStyleLink w:val="KBRSBullet"/>
  </w:abstractNum>
  <w:abstractNum w:abstractNumId="15" w15:restartNumberingAfterBreak="0">
    <w:nsid w:val="23BE7536"/>
    <w:multiLevelType w:val="hybridMultilevel"/>
    <w:tmpl w:val="2A4E62E2"/>
    <w:lvl w:ilvl="0" w:tplc="CD66441C">
      <w:start w:val="1"/>
      <w:numFmt w:val="decimal"/>
      <w:lvlText w:val="%1."/>
      <w:lvlJc w:val="left"/>
      <w:pPr>
        <w:ind w:left="1004" w:hanging="28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967961"/>
    <w:multiLevelType w:val="multilevel"/>
    <w:tmpl w:val="FFE21ADA"/>
    <w:styleLink w:val="NumberedQuestion"/>
    <w:lvl w:ilvl="0">
      <w:start w:val="1"/>
      <w:numFmt w:val="decimal"/>
      <w:lvlText w:val="%1."/>
      <w:lvlJc w:val="left"/>
      <w:pPr>
        <w:ind w:left="1004" w:hanging="284"/>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3101AB4"/>
    <w:multiLevelType w:val="multilevel"/>
    <w:tmpl w:val="571AED9C"/>
    <w:lvl w:ilvl="0">
      <w:start w:val="1"/>
      <w:numFmt w:val="bullet"/>
      <w:lvlText w:val="w"/>
      <w:lvlJc w:val="left"/>
      <w:pPr>
        <w:tabs>
          <w:tab w:val="num" w:pos="720"/>
        </w:tabs>
        <w:ind w:left="720" w:hanging="360"/>
      </w:pPr>
      <w:rPr>
        <w:rFonts w:ascii="Wingdings" w:hAnsi="Wingdings" w:hint="default"/>
        <w:color w:val="8EBAE5"/>
      </w:rPr>
    </w:lvl>
    <w:lvl w:ilvl="1">
      <w:start w:val="1"/>
      <w:numFmt w:val="bullet"/>
      <w:lvlText w:val=""/>
      <w:lvlJc w:val="left"/>
      <w:pPr>
        <w:tabs>
          <w:tab w:val="num" w:pos="1080"/>
        </w:tabs>
        <w:ind w:left="1080" w:hanging="360"/>
      </w:pPr>
      <w:rPr>
        <w:rFonts w:ascii="Symbol" w:hAnsi="Symbol" w:hint="default"/>
        <w:color w:val="002776" w:themeColor="accent1"/>
        <w:sz w:val="20"/>
      </w:rPr>
    </w:lvl>
    <w:lvl w:ilvl="2">
      <w:start w:val="1"/>
      <w:numFmt w:val="none"/>
      <w:lvlText w:val=""/>
      <w:lvlJc w:val="lef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18" w15:restartNumberingAfterBreak="0">
    <w:nsid w:val="37FD3051"/>
    <w:multiLevelType w:val="hybridMultilevel"/>
    <w:tmpl w:val="F01CE976"/>
    <w:lvl w:ilvl="0" w:tplc="D4B22AF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42C32"/>
    <w:multiLevelType w:val="multilevel"/>
    <w:tmpl w:val="FFE21ADA"/>
    <w:numStyleLink w:val="NumberedQuestion"/>
  </w:abstractNum>
  <w:abstractNum w:abstractNumId="20" w15:restartNumberingAfterBreak="0">
    <w:nsid w:val="3EDC395D"/>
    <w:multiLevelType w:val="multilevel"/>
    <w:tmpl w:val="B6AEB774"/>
    <w:lvl w:ilvl="0">
      <w:start w:val="1"/>
      <w:numFmt w:val="bullet"/>
      <w:lvlText w:val=""/>
      <w:lvlJc w:val="left"/>
      <w:pPr>
        <w:ind w:left="1080" w:hanging="360"/>
      </w:pPr>
      <w:rPr>
        <w:rFonts w:ascii="Symbol" w:hAnsi="Symbol" w:hint="default"/>
      </w:rPr>
    </w:lvl>
    <w:lvl w:ilvl="1">
      <w:start w:val="1"/>
      <w:numFmt w:val="bullet"/>
      <w:pStyle w:val="ListBullet2"/>
      <w:lvlText w:val="‒"/>
      <w:lvlJc w:val="left"/>
      <w:pPr>
        <w:ind w:left="1368" w:hanging="288"/>
      </w:pPr>
      <w:rPr>
        <w:rFonts w:ascii="Calibri Light" w:hAnsi="Calibri Light"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2794D32"/>
    <w:multiLevelType w:val="multilevel"/>
    <w:tmpl w:val="56209FA0"/>
    <w:styleLink w:val="KBRSBullet"/>
    <w:lvl w:ilvl="0">
      <w:start w:val="1"/>
      <w:numFmt w:val="bullet"/>
      <w:pStyle w:val="Bullet1ListBullet"/>
      <w:lvlText w:val=""/>
      <w:lvlJc w:val="left"/>
      <w:pPr>
        <w:tabs>
          <w:tab w:val="num" w:pos="720"/>
        </w:tabs>
        <w:ind w:left="720" w:hanging="360"/>
      </w:pPr>
      <w:rPr>
        <w:rFonts w:ascii="Symbol" w:hAnsi="Symbol" w:hint="default"/>
        <w:color w:val="002776" w:themeColor="accent1"/>
      </w:rPr>
    </w:lvl>
    <w:lvl w:ilvl="1">
      <w:start w:val="1"/>
      <w:numFmt w:val="bullet"/>
      <w:pStyle w:val="Bullet2ListBullet2"/>
      <w:lvlText w:val=""/>
      <w:lvlJc w:val="left"/>
      <w:pPr>
        <w:tabs>
          <w:tab w:val="num" w:pos="1080"/>
        </w:tabs>
        <w:ind w:left="1080" w:hanging="360"/>
      </w:pPr>
      <w:rPr>
        <w:rFonts w:ascii="Symbol" w:hAnsi="Symbol" w:hint="default"/>
        <w:color w:val="002776" w:themeColor="accent1"/>
        <w:sz w:val="20"/>
      </w:rPr>
    </w:lvl>
    <w:lvl w:ilvl="2">
      <w:start w:val="1"/>
      <w:numFmt w:val="none"/>
      <w:lvlText w:val=""/>
      <w:lvlJc w:val="lef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22" w15:restartNumberingAfterBreak="0">
    <w:nsid w:val="453F4E51"/>
    <w:multiLevelType w:val="hybridMultilevel"/>
    <w:tmpl w:val="B576F868"/>
    <w:lvl w:ilvl="0" w:tplc="9CE0BE7E">
      <w:start w:val="1"/>
      <w:numFmt w:val="bullet"/>
      <w:lvlText w:val="‒"/>
      <w:lvlJc w:val="left"/>
      <w:pPr>
        <w:tabs>
          <w:tab w:val="num" w:pos="643"/>
        </w:tabs>
        <w:ind w:left="643" w:hanging="360"/>
      </w:pPr>
      <w:rPr>
        <w:rFonts w:ascii="Calibri Light" w:hAnsi="Calibri Light"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3301B"/>
    <w:multiLevelType w:val="multilevel"/>
    <w:tmpl w:val="8424BE48"/>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3860D5"/>
    <w:multiLevelType w:val="multilevel"/>
    <w:tmpl w:val="0C5C7210"/>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A103A6"/>
    <w:multiLevelType w:val="multilevel"/>
    <w:tmpl w:val="AA9CA91C"/>
    <w:lvl w:ilvl="0">
      <w:start w:val="1"/>
      <w:numFmt w:val="bullet"/>
      <w:lvlText w:val=""/>
      <w:lvlJc w:val="left"/>
      <w:pPr>
        <w:tabs>
          <w:tab w:val="num" w:pos="720"/>
        </w:tabs>
        <w:ind w:left="720" w:hanging="360"/>
      </w:pPr>
      <w:rPr>
        <w:rFonts w:ascii="Wingdings 2" w:hAnsi="Wingdings 2" w:hint="default"/>
        <w:color w:val="002776" w:themeColor="accent1"/>
      </w:rPr>
    </w:lvl>
    <w:lvl w:ilvl="1">
      <w:start w:val="1"/>
      <w:numFmt w:val="bullet"/>
      <w:lvlText w:val="‒"/>
      <w:lvlJc w:val="left"/>
      <w:pPr>
        <w:tabs>
          <w:tab w:val="num" w:pos="1080"/>
        </w:tabs>
        <w:ind w:left="1080" w:hanging="360"/>
      </w:pPr>
      <w:rPr>
        <w:rFonts w:ascii="Calibri Light" w:hAnsi="Calibri Light" w:hint="default"/>
      </w:rPr>
    </w:lvl>
    <w:lvl w:ilvl="2">
      <w:start w:val="1"/>
      <w:numFmt w:val="none"/>
      <w:lvlText w:val=""/>
      <w:lvlJc w:val="lef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26" w15:restartNumberingAfterBreak="0">
    <w:nsid w:val="56C92E2B"/>
    <w:multiLevelType w:val="multilevel"/>
    <w:tmpl w:val="6228FA06"/>
    <w:styleLink w:val="KBRSNumbering"/>
    <w:lvl w:ilvl="0">
      <w:start w:val="1"/>
      <w:numFmt w:val="decimal"/>
      <w:lvlText w:val="%1."/>
      <w:lvlJc w:val="left"/>
      <w:pPr>
        <w:tabs>
          <w:tab w:val="num" w:pos="720"/>
        </w:tabs>
        <w:ind w:left="720" w:hanging="360"/>
      </w:pPr>
      <w:rPr>
        <w:rFonts w:asciiTheme="minorHAnsi" w:hAnsiTheme="minorHAnsi"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60B36E37"/>
    <w:multiLevelType w:val="multilevel"/>
    <w:tmpl w:val="56209FA0"/>
    <w:numStyleLink w:val="KBRSBullet"/>
  </w:abstractNum>
  <w:abstractNum w:abstractNumId="28" w15:restartNumberingAfterBreak="0">
    <w:nsid w:val="612E5BE6"/>
    <w:multiLevelType w:val="multilevel"/>
    <w:tmpl w:val="FFE21ADA"/>
    <w:numStyleLink w:val="NumberedQuestion"/>
  </w:abstractNum>
  <w:num w:numId="1">
    <w:abstractNumId w:val="18"/>
  </w:num>
  <w:num w:numId="2">
    <w:abstractNumId w:val="10"/>
  </w:num>
  <w:num w:numId="3">
    <w:abstractNumId w:val="24"/>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23"/>
  </w:num>
  <w:num w:numId="16">
    <w:abstractNumId w:val="15"/>
  </w:num>
  <w:num w:numId="17">
    <w:abstractNumId w:val="16"/>
  </w:num>
  <w:num w:numId="18">
    <w:abstractNumId w:val="19"/>
  </w:num>
  <w:num w:numId="19">
    <w:abstractNumId w:val="11"/>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8"/>
  </w:num>
  <w:num w:numId="24">
    <w:abstractNumId w:val="22"/>
  </w:num>
  <w:num w:numId="25">
    <w:abstractNumId w:val="20"/>
  </w:num>
  <w:num w:numId="26">
    <w:abstractNumId w:val="25"/>
  </w:num>
  <w:num w:numId="27">
    <w:abstractNumId w:val="25"/>
  </w:num>
  <w:num w:numId="28">
    <w:abstractNumId w:val="13"/>
  </w:num>
  <w:num w:numId="29">
    <w:abstractNumId w:val="21"/>
  </w:num>
  <w:num w:numId="30">
    <w:abstractNumId w:val="26"/>
  </w:num>
  <w:num w:numId="31">
    <w:abstractNumId w:val="20"/>
  </w:num>
  <w:num w:numId="32">
    <w:abstractNumId w:val="26"/>
  </w:num>
  <w:num w:numId="33">
    <w:abstractNumId w:val="12"/>
  </w:num>
  <w:num w:numId="34">
    <w:abstractNumId w:val="16"/>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7"/>
  </w:num>
  <w:num w:numId="38">
    <w:abstractNumId w:val="13"/>
  </w:num>
  <w:num w:numId="39">
    <w:abstractNumId w:val="21"/>
  </w:num>
  <w:num w:numId="40">
    <w:abstractNumId w:val="26"/>
  </w:num>
  <w:num w:numId="41">
    <w:abstractNumId w:val="9"/>
  </w:num>
  <w:num w:numId="42">
    <w:abstractNumId w:val="20"/>
  </w:num>
  <w:num w:numId="43">
    <w:abstractNumId w:val="26"/>
  </w:num>
  <w:num w:numId="44">
    <w:abstractNumId w:val="12"/>
  </w:num>
  <w:num w:numId="45">
    <w:abstractNumId w:val="16"/>
  </w:num>
  <w:num w:numId="46">
    <w:abstractNumId w:val="14"/>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D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1"/>
  <w:documentProtection w:edit="trackedChange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FD"/>
    <w:rsid w:val="00026562"/>
    <w:rsid w:val="00042BA0"/>
    <w:rsid w:val="000530B9"/>
    <w:rsid w:val="00053B2B"/>
    <w:rsid w:val="00053B81"/>
    <w:rsid w:val="000764BB"/>
    <w:rsid w:val="00080EFE"/>
    <w:rsid w:val="000852F0"/>
    <w:rsid w:val="000A6338"/>
    <w:rsid w:val="000B4625"/>
    <w:rsid w:val="000C109E"/>
    <w:rsid w:val="000D4971"/>
    <w:rsid w:val="000D5AD3"/>
    <w:rsid w:val="000F0BC7"/>
    <w:rsid w:val="00113A9D"/>
    <w:rsid w:val="00134D5A"/>
    <w:rsid w:val="001414B8"/>
    <w:rsid w:val="0014778A"/>
    <w:rsid w:val="00151780"/>
    <w:rsid w:val="0015287F"/>
    <w:rsid w:val="001548D2"/>
    <w:rsid w:val="00163C86"/>
    <w:rsid w:val="00172B71"/>
    <w:rsid w:val="00184A6C"/>
    <w:rsid w:val="001854D5"/>
    <w:rsid w:val="001A2AC0"/>
    <w:rsid w:val="001A642A"/>
    <w:rsid w:val="001A669D"/>
    <w:rsid w:val="001A681C"/>
    <w:rsid w:val="001C38AF"/>
    <w:rsid w:val="001D1144"/>
    <w:rsid w:val="001D754D"/>
    <w:rsid w:val="001E3EA0"/>
    <w:rsid w:val="00200F3C"/>
    <w:rsid w:val="00201867"/>
    <w:rsid w:val="00205E4A"/>
    <w:rsid w:val="002104C6"/>
    <w:rsid w:val="002143A8"/>
    <w:rsid w:val="002217A4"/>
    <w:rsid w:val="00236EFF"/>
    <w:rsid w:val="0024046A"/>
    <w:rsid w:val="00240DF6"/>
    <w:rsid w:val="00247A9E"/>
    <w:rsid w:val="00250AD0"/>
    <w:rsid w:val="00274CAD"/>
    <w:rsid w:val="00283FBB"/>
    <w:rsid w:val="002A3C70"/>
    <w:rsid w:val="002B1E7D"/>
    <w:rsid w:val="0031046B"/>
    <w:rsid w:val="00311F12"/>
    <w:rsid w:val="0031428E"/>
    <w:rsid w:val="00317DC4"/>
    <w:rsid w:val="00330058"/>
    <w:rsid w:val="00337362"/>
    <w:rsid w:val="00345141"/>
    <w:rsid w:val="003663D4"/>
    <w:rsid w:val="003725B9"/>
    <w:rsid w:val="00372AB3"/>
    <w:rsid w:val="00377E1E"/>
    <w:rsid w:val="00377EA7"/>
    <w:rsid w:val="003918FC"/>
    <w:rsid w:val="00395F35"/>
    <w:rsid w:val="003A0E4D"/>
    <w:rsid w:val="003A3A85"/>
    <w:rsid w:val="003A72B8"/>
    <w:rsid w:val="003C68DC"/>
    <w:rsid w:val="003D1ED7"/>
    <w:rsid w:val="00402D64"/>
    <w:rsid w:val="0041396D"/>
    <w:rsid w:val="004144D8"/>
    <w:rsid w:val="0043444D"/>
    <w:rsid w:val="004956AB"/>
    <w:rsid w:val="004A2542"/>
    <w:rsid w:val="004D1202"/>
    <w:rsid w:val="004D62CA"/>
    <w:rsid w:val="004E1154"/>
    <w:rsid w:val="004E2460"/>
    <w:rsid w:val="00532F4A"/>
    <w:rsid w:val="005342E5"/>
    <w:rsid w:val="00541545"/>
    <w:rsid w:val="005704FA"/>
    <w:rsid w:val="005710EC"/>
    <w:rsid w:val="00573EDE"/>
    <w:rsid w:val="00591FF2"/>
    <w:rsid w:val="005A0137"/>
    <w:rsid w:val="005C5524"/>
    <w:rsid w:val="005C686D"/>
    <w:rsid w:val="005D2B52"/>
    <w:rsid w:val="005E1DCD"/>
    <w:rsid w:val="005E5560"/>
    <w:rsid w:val="00600F2A"/>
    <w:rsid w:val="0060155E"/>
    <w:rsid w:val="00603FEA"/>
    <w:rsid w:val="00623572"/>
    <w:rsid w:val="00670D2A"/>
    <w:rsid w:val="00676A71"/>
    <w:rsid w:val="00680417"/>
    <w:rsid w:val="00680CEA"/>
    <w:rsid w:val="00681F65"/>
    <w:rsid w:val="00690B88"/>
    <w:rsid w:val="006A5051"/>
    <w:rsid w:val="006A7062"/>
    <w:rsid w:val="006C66CE"/>
    <w:rsid w:val="006D7AEA"/>
    <w:rsid w:val="006F1CE1"/>
    <w:rsid w:val="006F34D6"/>
    <w:rsid w:val="006F5699"/>
    <w:rsid w:val="00701124"/>
    <w:rsid w:val="00701538"/>
    <w:rsid w:val="00714DC3"/>
    <w:rsid w:val="00715CB9"/>
    <w:rsid w:val="007312EA"/>
    <w:rsid w:val="007331D9"/>
    <w:rsid w:val="00744378"/>
    <w:rsid w:val="00746FF8"/>
    <w:rsid w:val="00762244"/>
    <w:rsid w:val="00764303"/>
    <w:rsid w:val="00766214"/>
    <w:rsid w:val="00770D12"/>
    <w:rsid w:val="007710BB"/>
    <w:rsid w:val="00786EE2"/>
    <w:rsid w:val="007929DE"/>
    <w:rsid w:val="007946FB"/>
    <w:rsid w:val="007B5F1B"/>
    <w:rsid w:val="007C0D2D"/>
    <w:rsid w:val="007C2A5D"/>
    <w:rsid w:val="007E5CF9"/>
    <w:rsid w:val="007F3DE7"/>
    <w:rsid w:val="007F5891"/>
    <w:rsid w:val="00803560"/>
    <w:rsid w:val="00813937"/>
    <w:rsid w:val="00820434"/>
    <w:rsid w:val="008253B3"/>
    <w:rsid w:val="008264F2"/>
    <w:rsid w:val="00830D46"/>
    <w:rsid w:val="008334DE"/>
    <w:rsid w:val="00842D79"/>
    <w:rsid w:val="0084455A"/>
    <w:rsid w:val="008476D4"/>
    <w:rsid w:val="00853815"/>
    <w:rsid w:val="0085430B"/>
    <w:rsid w:val="0085464D"/>
    <w:rsid w:val="008569AA"/>
    <w:rsid w:val="008734E9"/>
    <w:rsid w:val="008809D4"/>
    <w:rsid w:val="008876E8"/>
    <w:rsid w:val="00890CF1"/>
    <w:rsid w:val="008A1729"/>
    <w:rsid w:val="008A2FB5"/>
    <w:rsid w:val="008B43D9"/>
    <w:rsid w:val="008C1707"/>
    <w:rsid w:val="008E5C70"/>
    <w:rsid w:val="009027EE"/>
    <w:rsid w:val="009039FA"/>
    <w:rsid w:val="0090428E"/>
    <w:rsid w:val="009306AD"/>
    <w:rsid w:val="00931619"/>
    <w:rsid w:val="00940DE1"/>
    <w:rsid w:val="009642D8"/>
    <w:rsid w:val="00967D3F"/>
    <w:rsid w:val="00996D0F"/>
    <w:rsid w:val="009B6CC4"/>
    <w:rsid w:val="009D41BB"/>
    <w:rsid w:val="009E71B5"/>
    <w:rsid w:val="009F7B87"/>
    <w:rsid w:val="00A10C4C"/>
    <w:rsid w:val="00A330C6"/>
    <w:rsid w:val="00A46937"/>
    <w:rsid w:val="00A52468"/>
    <w:rsid w:val="00A556DA"/>
    <w:rsid w:val="00A556F7"/>
    <w:rsid w:val="00A579BB"/>
    <w:rsid w:val="00A80201"/>
    <w:rsid w:val="00A95787"/>
    <w:rsid w:val="00AA3E66"/>
    <w:rsid w:val="00AA56B5"/>
    <w:rsid w:val="00AA77E8"/>
    <w:rsid w:val="00AA79D8"/>
    <w:rsid w:val="00AA7F70"/>
    <w:rsid w:val="00AB067C"/>
    <w:rsid w:val="00AB6104"/>
    <w:rsid w:val="00AC4994"/>
    <w:rsid w:val="00AD4BAE"/>
    <w:rsid w:val="00AD5662"/>
    <w:rsid w:val="00AE35FF"/>
    <w:rsid w:val="00AE3ED7"/>
    <w:rsid w:val="00B014C1"/>
    <w:rsid w:val="00B15DCA"/>
    <w:rsid w:val="00B37C14"/>
    <w:rsid w:val="00B4280E"/>
    <w:rsid w:val="00B4521A"/>
    <w:rsid w:val="00B4701F"/>
    <w:rsid w:val="00B533C0"/>
    <w:rsid w:val="00B676AD"/>
    <w:rsid w:val="00B77EFE"/>
    <w:rsid w:val="00BA6CA2"/>
    <w:rsid w:val="00BB3036"/>
    <w:rsid w:val="00BD3FA2"/>
    <w:rsid w:val="00C12707"/>
    <w:rsid w:val="00C14101"/>
    <w:rsid w:val="00C2194F"/>
    <w:rsid w:val="00C268B5"/>
    <w:rsid w:val="00C4277A"/>
    <w:rsid w:val="00C44592"/>
    <w:rsid w:val="00C44FF3"/>
    <w:rsid w:val="00C45118"/>
    <w:rsid w:val="00C453E7"/>
    <w:rsid w:val="00C56DF5"/>
    <w:rsid w:val="00C62389"/>
    <w:rsid w:val="00C63F4C"/>
    <w:rsid w:val="00C646FE"/>
    <w:rsid w:val="00C71D6C"/>
    <w:rsid w:val="00C75F77"/>
    <w:rsid w:val="00C8221C"/>
    <w:rsid w:val="00C90055"/>
    <w:rsid w:val="00CB2B1B"/>
    <w:rsid w:val="00CD3BC9"/>
    <w:rsid w:val="00CD64BD"/>
    <w:rsid w:val="00CE447D"/>
    <w:rsid w:val="00CE45E5"/>
    <w:rsid w:val="00CE63C8"/>
    <w:rsid w:val="00CF28DE"/>
    <w:rsid w:val="00D005E3"/>
    <w:rsid w:val="00D044CD"/>
    <w:rsid w:val="00D06CE4"/>
    <w:rsid w:val="00D1595C"/>
    <w:rsid w:val="00D23A3C"/>
    <w:rsid w:val="00D47E53"/>
    <w:rsid w:val="00D55E32"/>
    <w:rsid w:val="00D64396"/>
    <w:rsid w:val="00D90FD8"/>
    <w:rsid w:val="00DA3D6C"/>
    <w:rsid w:val="00DA5FF5"/>
    <w:rsid w:val="00DB0AF7"/>
    <w:rsid w:val="00DB5165"/>
    <w:rsid w:val="00DD076A"/>
    <w:rsid w:val="00DE64C0"/>
    <w:rsid w:val="00E151E2"/>
    <w:rsid w:val="00E2634D"/>
    <w:rsid w:val="00E304D7"/>
    <w:rsid w:val="00E31EAF"/>
    <w:rsid w:val="00E3412B"/>
    <w:rsid w:val="00E350A1"/>
    <w:rsid w:val="00E356AE"/>
    <w:rsid w:val="00E37903"/>
    <w:rsid w:val="00E71E72"/>
    <w:rsid w:val="00E75CC9"/>
    <w:rsid w:val="00E76B42"/>
    <w:rsid w:val="00E77499"/>
    <w:rsid w:val="00E868D7"/>
    <w:rsid w:val="00E87EF4"/>
    <w:rsid w:val="00EA2AFD"/>
    <w:rsid w:val="00EC612A"/>
    <w:rsid w:val="00ED527B"/>
    <w:rsid w:val="00EF257B"/>
    <w:rsid w:val="00EF5977"/>
    <w:rsid w:val="00F16167"/>
    <w:rsid w:val="00F229BB"/>
    <w:rsid w:val="00F350A8"/>
    <w:rsid w:val="00F42EF6"/>
    <w:rsid w:val="00F510CC"/>
    <w:rsid w:val="00F55E4E"/>
    <w:rsid w:val="00F57EFB"/>
    <w:rsid w:val="00F6696E"/>
    <w:rsid w:val="00F706EC"/>
    <w:rsid w:val="00F729D1"/>
    <w:rsid w:val="00FB7BE2"/>
    <w:rsid w:val="00FC2DBF"/>
    <w:rsid w:val="00FC4947"/>
    <w:rsid w:val="00FD21A8"/>
    <w:rsid w:val="00FD7A44"/>
    <w:rsid w:val="00FE07AC"/>
    <w:rsid w:val="00FE5A00"/>
    <w:rsid w:val="00FF22F8"/>
    <w:rsid w:val="00FF61CB"/>
    <w:rsid w:val="00FF6F8D"/>
    <w:rsid w:val="3FA43CC2"/>
    <w:rsid w:val="70EEC69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E2A72B"/>
  <w15:docId w15:val="{3FDFBC15-F692-42D7-8367-A4D24056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27"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1A681C"/>
    <w:rPr>
      <w:rFonts w:ascii="Calibri-Light" w:eastAsia="Calibri-Light" w:hAnsi="Calibri-Light" w:cs="Calibri-Light"/>
      <w:lang w:bidi="en-US"/>
    </w:rPr>
  </w:style>
  <w:style w:type="paragraph" w:styleId="Heading1">
    <w:name w:val="heading 1"/>
    <w:basedOn w:val="Normal"/>
    <w:next w:val="Normal"/>
    <w:link w:val="Heading1Char"/>
    <w:uiPriority w:val="9"/>
    <w:semiHidden/>
    <w:rsid w:val="00890CF1"/>
    <w:pPr>
      <w:keepNext/>
      <w:keepLines/>
      <w:spacing w:before="240"/>
      <w:outlineLvl w:val="0"/>
    </w:pPr>
    <w:rPr>
      <w:rFonts w:asciiTheme="majorHAnsi" w:eastAsiaTheme="majorEastAsia" w:hAnsiTheme="majorHAnsi" w:cstheme="majorBidi"/>
      <w:color w:val="001D58" w:themeColor="accent1" w:themeShade="BF"/>
      <w:sz w:val="32"/>
      <w:szCs w:val="32"/>
    </w:rPr>
  </w:style>
  <w:style w:type="paragraph" w:styleId="Heading3">
    <w:name w:val="heading 3"/>
    <w:basedOn w:val="Normal"/>
    <w:next w:val="Normal"/>
    <w:link w:val="Heading3Char"/>
    <w:uiPriority w:val="9"/>
    <w:semiHidden/>
    <w:unhideWhenUsed/>
    <w:qFormat/>
    <w:rsid w:val="00DB5165"/>
    <w:pPr>
      <w:keepNext/>
      <w:keepLines/>
      <w:spacing w:before="40"/>
      <w:outlineLvl w:val="2"/>
    </w:pPr>
    <w:rPr>
      <w:rFonts w:asciiTheme="majorHAnsi" w:eastAsiaTheme="majorEastAsia" w:hAnsiTheme="majorHAnsi" w:cstheme="majorBidi"/>
      <w:color w:val="00133A" w:themeColor="accent1" w:themeShade="7F"/>
      <w:sz w:val="24"/>
      <w:szCs w:val="24"/>
    </w:rPr>
  </w:style>
  <w:style w:type="paragraph" w:styleId="Heading8">
    <w:name w:val="heading 8"/>
    <w:basedOn w:val="Normal"/>
    <w:next w:val="Normal"/>
    <w:link w:val="Heading8Char"/>
    <w:uiPriority w:val="9"/>
    <w:semiHidden/>
    <w:unhideWhenUsed/>
    <w:qFormat/>
    <w:rsid w:val="00890CF1"/>
    <w:pPr>
      <w:keepNext/>
      <w:keepLines/>
      <w:spacing w:before="40"/>
      <w:outlineLvl w:val="7"/>
    </w:pPr>
    <w:rPr>
      <w:rFonts w:asciiTheme="majorHAnsi" w:eastAsiaTheme="majorEastAsia" w:hAnsiTheme="majorHAnsi" w:cstheme="majorBidi"/>
      <w:color w:val="002776"/>
      <w:sz w:val="21"/>
      <w:szCs w:val="21"/>
    </w:rPr>
  </w:style>
  <w:style w:type="paragraph" w:styleId="Heading9">
    <w:name w:val="heading 9"/>
    <w:basedOn w:val="Normal"/>
    <w:next w:val="Normal"/>
    <w:link w:val="Heading9Char"/>
    <w:uiPriority w:val="9"/>
    <w:semiHidden/>
    <w:unhideWhenUsed/>
    <w:qFormat/>
    <w:rsid w:val="00890CF1"/>
    <w:pPr>
      <w:keepNext/>
      <w:keepLines/>
      <w:spacing w:before="40"/>
      <w:outlineLvl w:val="8"/>
    </w:pPr>
    <w:rPr>
      <w:rFonts w:asciiTheme="majorHAnsi" w:eastAsiaTheme="majorEastAsia" w:hAnsiTheme="majorHAnsi" w:cstheme="majorBidi"/>
      <w:i/>
      <w:iCs/>
      <w:color w:val="00277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90CF1"/>
    <w:pPr>
      <w:suppressAutoHyphens/>
      <w:spacing w:before="120" w:after="120" w:line="276" w:lineRule="auto"/>
      <w:jc w:val="both"/>
    </w:pPr>
    <w:rPr>
      <w:rFonts w:eastAsia="Calibri-Light" w:cs="Calibri-Light"/>
      <w:color w:val="000000"/>
      <w:spacing w:val="-6"/>
      <w:kern w:val="22"/>
      <w:lang w:bidi="en-US"/>
    </w:rPr>
  </w:style>
  <w:style w:type="paragraph" w:styleId="Header">
    <w:name w:val="header"/>
    <w:basedOn w:val="Normal"/>
    <w:link w:val="HeaderChar"/>
    <w:uiPriority w:val="99"/>
    <w:semiHidden/>
    <w:rsid w:val="00890CF1"/>
    <w:pPr>
      <w:tabs>
        <w:tab w:val="center" w:pos="4320"/>
        <w:tab w:val="right" w:pos="8640"/>
      </w:tabs>
    </w:pPr>
  </w:style>
  <w:style w:type="character" w:customStyle="1" w:styleId="HeaderChar">
    <w:name w:val="Header Char"/>
    <w:basedOn w:val="DefaultParagraphFont"/>
    <w:link w:val="Header"/>
    <w:uiPriority w:val="99"/>
    <w:semiHidden/>
    <w:rsid w:val="00890CF1"/>
    <w:rPr>
      <w:rFonts w:ascii="Calibri-Light" w:eastAsia="Calibri-Light" w:hAnsi="Calibri-Light" w:cs="Calibri-Light"/>
      <w:lang w:bidi="en-US"/>
    </w:rPr>
  </w:style>
  <w:style w:type="paragraph" w:customStyle="1" w:styleId="MemoTitleText">
    <w:name w:val="Memo Title Text"/>
    <w:uiPriority w:val="9"/>
    <w:qFormat/>
    <w:rsid w:val="00F42EF6"/>
    <w:pPr>
      <w:suppressAutoHyphens/>
      <w:ind w:right="2160"/>
      <w:contextualSpacing/>
      <w:outlineLvl w:val="0"/>
    </w:pPr>
    <w:rPr>
      <w:rFonts w:ascii="Times New Roman" w:eastAsia="Calibri-Light" w:hAnsi="Times New Roman" w:cs="Calibri-Light"/>
      <w:color w:val="002776"/>
      <w:kern w:val="82"/>
      <w:sz w:val="72"/>
      <w:szCs w:val="82"/>
      <w:lang w:bidi="en-US"/>
    </w:rPr>
  </w:style>
  <w:style w:type="paragraph" w:customStyle="1" w:styleId="Header-Pg1-ClientName">
    <w:name w:val="Header-Pg 1 - Client Name"/>
    <w:uiPriority w:val="22"/>
    <w:qFormat/>
    <w:rsid w:val="000530B9"/>
    <w:pPr>
      <w:pBdr>
        <w:bottom w:val="single" w:sz="12" w:space="10" w:color="939598"/>
      </w:pBdr>
      <w:suppressAutoHyphens/>
      <w:spacing w:after="360" w:line="340" w:lineRule="exact"/>
      <w:outlineLvl w:val="1"/>
    </w:pPr>
    <w:rPr>
      <w:rFonts w:ascii="Calibri" w:eastAsia="Calibri-Light" w:hAnsi="Calibri" w:cs="Calibri-Light"/>
      <w:b/>
      <w:bCs/>
      <w:color w:val="002776"/>
      <w:szCs w:val="26"/>
      <w:lang w:bidi="en-US"/>
    </w:rPr>
  </w:style>
  <w:style w:type="paragraph" w:customStyle="1" w:styleId="NameDate">
    <w:name w:val="Name &amp; Date"/>
    <w:uiPriority w:val="17"/>
    <w:qFormat/>
    <w:rsid w:val="00890CF1"/>
    <w:pPr>
      <w:tabs>
        <w:tab w:val="left" w:pos="5760"/>
      </w:tabs>
      <w:suppressAutoHyphens/>
      <w:spacing w:before="120" w:after="120" w:line="276" w:lineRule="auto"/>
      <w:outlineLvl w:val="2"/>
    </w:pPr>
    <w:rPr>
      <w:rFonts w:ascii="Calibri" w:eastAsia="Calibri-Light" w:hAnsi="Calibri" w:cs="Calibri-Light"/>
      <w:b/>
      <w:bCs/>
      <w:caps/>
      <w:color w:val="000000"/>
      <w:kern w:val="24"/>
      <w:sz w:val="24"/>
      <w:szCs w:val="24"/>
      <w:lang w:bidi="en-US"/>
    </w:rPr>
  </w:style>
  <w:style w:type="character" w:customStyle="1" w:styleId="H3-TextHeading">
    <w:name w:val="H3-Text Heading"/>
    <w:basedOn w:val="DefaultParagraphFont"/>
    <w:qFormat/>
    <w:rsid w:val="00890CF1"/>
    <w:rPr>
      <w:rFonts w:ascii="Calibri" w:hAnsi="Calibri"/>
      <w:b/>
      <w:bCs/>
      <w:color w:val="002776"/>
      <w:spacing w:val="0"/>
      <w:w w:val="100"/>
      <w:kern w:val="22"/>
      <w:position w:val="0"/>
      <w:sz w:val="22"/>
      <w:szCs w:val="22"/>
    </w:rPr>
  </w:style>
  <w:style w:type="paragraph" w:customStyle="1" w:styleId="H1-MainHeading">
    <w:name w:val="H1-Main Heading"/>
    <w:autoRedefine/>
    <w:qFormat/>
    <w:rsid w:val="00890CF1"/>
    <w:pPr>
      <w:spacing w:before="120" w:line="276" w:lineRule="auto"/>
      <w:jc w:val="center"/>
      <w:outlineLvl w:val="3"/>
    </w:pPr>
    <w:rPr>
      <w:rFonts w:ascii="Calibri" w:eastAsia="Calibri-Light" w:hAnsi="Calibri" w:cs="Calibri-Light"/>
      <w:b/>
      <w:bCs/>
      <w:color w:val="002776"/>
      <w:kern w:val="32"/>
      <w:sz w:val="32"/>
      <w:szCs w:val="32"/>
      <w:lang w:val="en-CA"/>
    </w:rPr>
  </w:style>
  <w:style w:type="paragraph" w:customStyle="1" w:styleId="SectionDescription">
    <w:name w:val="Section Description"/>
    <w:uiPriority w:val="1"/>
    <w:qFormat/>
    <w:rsid w:val="00890CF1"/>
    <w:pPr>
      <w:pBdr>
        <w:bottom w:val="single" w:sz="36" w:space="10" w:color="B1B1B1"/>
      </w:pBdr>
      <w:suppressAutoHyphens/>
      <w:spacing w:before="120" w:after="120" w:line="276" w:lineRule="auto"/>
      <w:jc w:val="center"/>
    </w:pPr>
    <w:rPr>
      <w:rFonts w:ascii="Calibri" w:eastAsia="Calibri-Light" w:hAnsi="Calibri" w:cs="Calibri-Light"/>
      <w:i/>
      <w:iCs/>
      <w:color w:val="000000"/>
      <w:kern w:val="22"/>
      <w:lang w:val="en-CA"/>
    </w:rPr>
  </w:style>
  <w:style w:type="paragraph" w:customStyle="1" w:styleId="Header-Pg2-DocumentTitle">
    <w:name w:val="Header-Pg 2 - Document Title"/>
    <w:uiPriority w:val="23"/>
    <w:qFormat/>
    <w:rsid w:val="00890CF1"/>
    <w:rPr>
      <w:rFonts w:ascii="Times New Roman" w:eastAsia="Calibri-Light" w:hAnsi="Times New Roman" w:cs="Calibri-Light"/>
      <w:color w:val="002776"/>
      <w:kern w:val="82"/>
      <w:sz w:val="36"/>
      <w:szCs w:val="82"/>
      <w:lang w:bidi="en-US"/>
    </w:rPr>
  </w:style>
  <w:style w:type="paragraph" w:styleId="Footer">
    <w:name w:val="footer"/>
    <w:basedOn w:val="Normal"/>
    <w:link w:val="FooterChar"/>
    <w:uiPriority w:val="30"/>
    <w:rsid w:val="00890CF1"/>
    <w:pPr>
      <w:tabs>
        <w:tab w:val="center" w:pos="4320"/>
        <w:tab w:val="right" w:pos="8640"/>
      </w:tabs>
    </w:pPr>
    <w:rPr>
      <w:rFonts w:asciiTheme="minorHAnsi" w:hAnsiTheme="minorHAnsi"/>
    </w:rPr>
  </w:style>
  <w:style w:type="character" w:customStyle="1" w:styleId="FooterChar">
    <w:name w:val="Footer Char"/>
    <w:basedOn w:val="DefaultParagraphFont"/>
    <w:link w:val="Footer"/>
    <w:uiPriority w:val="30"/>
    <w:rsid w:val="00890CF1"/>
    <w:rPr>
      <w:rFonts w:eastAsia="Calibri-Light" w:cs="Calibri-Light"/>
      <w:lang w:bidi="en-US"/>
    </w:rPr>
  </w:style>
  <w:style w:type="paragraph" w:styleId="ListParagraph">
    <w:name w:val="List Paragraph"/>
    <w:basedOn w:val="Normal"/>
    <w:link w:val="ListParagraphChar"/>
    <w:uiPriority w:val="34"/>
    <w:semiHidden/>
    <w:rsid w:val="00890CF1"/>
    <w:pPr>
      <w:ind w:left="720"/>
      <w:contextualSpacing/>
    </w:pPr>
  </w:style>
  <w:style w:type="paragraph" w:styleId="BalloonText">
    <w:name w:val="Balloon Text"/>
    <w:basedOn w:val="Normal"/>
    <w:link w:val="BalloonTextChar"/>
    <w:uiPriority w:val="99"/>
    <w:semiHidden/>
    <w:unhideWhenUsed/>
    <w:rsid w:val="00890CF1"/>
    <w:rPr>
      <w:rFonts w:ascii="Times New Roman" w:hAnsi="Times New Roman" w:cs="Times New Roman"/>
      <w:sz w:val="18"/>
      <w:szCs w:val="18"/>
    </w:rPr>
  </w:style>
  <w:style w:type="numbering" w:customStyle="1" w:styleId="NumberedList">
    <w:name w:val="Numbered List"/>
    <w:basedOn w:val="NoList"/>
    <w:uiPriority w:val="99"/>
    <w:rsid w:val="00890CF1"/>
    <w:pPr>
      <w:numPr>
        <w:numId w:val="4"/>
      </w:numPr>
    </w:pPr>
  </w:style>
  <w:style w:type="character" w:customStyle="1" w:styleId="BalloonTextChar">
    <w:name w:val="Balloon Text Char"/>
    <w:basedOn w:val="DefaultParagraphFont"/>
    <w:link w:val="BalloonText"/>
    <w:uiPriority w:val="99"/>
    <w:semiHidden/>
    <w:rsid w:val="00890CF1"/>
    <w:rPr>
      <w:rFonts w:ascii="Times New Roman" w:eastAsia="Calibri-Light" w:hAnsi="Times New Roman" w:cs="Times New Roman"/>
      <w:sz w:val="18"/>
      <w:szCs w:val="18"/>
      <w:lang w:bidi="en-US"/>
    </w:rPr>
  </w:style>
  <w:style w:type="character" w:customStyle="1" w:styleId="BodyTextChar">
    <w:name w:val="Body Text Char"/>
    <w:basedOn w:val="DefaultParagraphFont"/>
    <w:link w:val="BodyText"/>
    <w:rsid w:val="00890CF1"/>
    <w:rPr>
      <w:rFonts w:eastAsia="Calibri-Light" w:cs="Calibri-Light"/>
      <w:color w:val="000000"/>
      <w:spacing w:val="-6"/>
      <w:kern w:val="22"/>
      <w:lang w:bidi="en-US"/>
    </w:rPr>
  </w:style>
  <w:style w:type="numbering" w:customStyle="1" w:styleId="NumberedQuestion">
    <w:name w:val="Numbered Question"/>
    <w:basedOn w:val="NoList"/>
    <w:uiPriority w:val="99"/>
    <w:rsid w:val="00890CF1"/>
    <w:pPr>
      <w:numPr>
        <w:numId w:val="17"/>
      </w:numPr>
    </w:pPr>
  </w:style>
  <w:style w:type="character" w:customStyle="1" w:styleId="Heading8Char">
    <w:name w:val="Heading 8 Char"/>
    <w:basedOn w:val="DefaultParagraphFont"/>
    <w:link w:val="Heading8"/>
    <w:uiPriority w:val="9"/>
    <w:semiHidden/>
    <w:rsid w:val="00890CF1"/>
    <w:rPr>
      <w:rFonts w:asciiTheme="majorHAnsi" w:eastAsiaTheme="majorEastAsia" w:hAnsiTheme="majorHAnsi" w:cstheme="majorBidi"/>
      <w:color w:val="002776"/>
      <w:sz w:val="21"/>
      <w:szCs w:val="21"/>
      <w:lang w:bidi="en-US"/>
    </w:rPr>
  </w:style>
  <w:style w:type="character" w:customStyle="1" w:styleId="Heading9Char">
    <w:name w:val="Heading 9 Char"/>
    <w:basedOn w:val="DefaultParagraphFont"/>
    <w:link w:val="Heading9"/>
    <w:uiPriority w:val="9"/>
    <w:semiHidden/>
    <w:rsid w:val="00890CF1"/>
    <w:rPr>
      <w:rFonts w:asciiTheme="majorHAnsi" w:eastAsiaTheme="majorEastAsia" w:hAnsiTheme="majorHAnsi" w:cstheme="majorBidi"/>
      <w:i/>
      <w:iCs/>
      <w:color w:val="002776"/>
      <w:sz w:val="21"/>
      <w:szCs w:val="21"/>
      <w:lang w:bidi="en-US"/>
    </w:rPr>
  </w:style>
  <w:style w:type="paragraph" w:styleId="Subtitle">
    <w:name w:val="Subtitle"/>
    <w:basedOn w:val="Normal"/>
    <w:next w:val="Normal"/>
    <w:link w:val="SubtitleChar"/>
    <w:uiPriority w:val="11"/>
    <w:semiHidden/>
    <w:rsid w:val="00890CF1"/>
    <w:pPr>
      <w:numPr>
        <w:ilvl w:val="1"/>
      </w:numPr>
      <w:spacing w:after="160"/>
    </w:pPr>
    <w:rPr>
      <w:rFonts w:asciiTheme="minorHAnsi" w:eastAsiaTheme="minorEastAsia" w:hAnsiTheme="minorHAnsi" w:cstheme="minorBidi"/>
      <w:color w:val="002776"/>
      <w:spacing w:val="15"/>
    </w:rPr>
  </w:style>
  <w:style w:type="character" w:customStyle="1" w:styleId="SubtitleChar">
    <w:name w:val="Subtitle Char"/>
    <w:basedOn w:val="DefaultParagraphFont"/>
    <w:link w:val="Subtitle"/>
    <w:uiPriority w:val="11"/>
    <w:semiHidden/>
    <w:rsid w:val="00890CF1"/>
    <w:rPr>
      <w:rFonts w:eastAsiaTheme="minorEastAsia"/>
      <w:color w:val="002776"/>
      <w:spacing w:val="15"/>
      <w:lang w:bidi="en-US"/>
    </w:rPr>
  </w:style>
  <w:style w:type="character" w:styleId="SubtleEmphasis">
    <w:name w:val="Subtle Emphasis"/>
    <w:basedOn w:val="DefaultParagraphFont"/>
    <w:uiPriority w:val="19"/>
    <w:semiHidden/>
    <w:rsid w:val="00890CF1"/>
    <w:rPr>
      <w:i/>
      <w:iCs/>
      <w:color w:val="002776"/>
    </w:rPr>
  </w:style>
  <w:style w:type="character" w:styleId="IntenseEmphasis">
    <w:name w:val="Intense Emphasis"/>
    <w:basedOn w:val="DefaultParagraphFont"/>
    <w:uiPriority w:val="21"/>
    <w:semiHidden/>
    <w:rsid w:val="00890CF1"/>
    <w:rPr>
      <w:i/>
      <w:iCs/>
      <w:color w:val="002776"/>
    </w:rPr>
  </w:style>
  <w:style w:type="table" w:styleId="TableGrid">
    <w:name w:val="Table Grid"/>
    <w:basedOn w:val="TableNormal"/>
    <w:uiPriority w:val="59"/>
    <w:rsid w:val="00890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29"/>
    <w:rsid w:val="00890CF1"/>
  </w:style>
  <w:style w:type="paragraph" w:customStyle="1" w:styleId="Header-Pg2-TitleOrganization">
    <w:name w:val="Header-Pg 2 - Title &amp; Organization"/>
    <w:basedOn w:val="Normal"/>
    <w:next w:val="BodyText"/>
    <w:uiPriority w:val="24"/>
    <w:qFormat/>
    <w:rsid w:val="00890CF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s>
      <w:suppressAutoHyphens/>
      <w:adjustRightInd w:val="0"/>
      <w:spacing w:line="280" w:lineRule="atLeast"/>
      <w:textAlignment w:val="center"/>
    </w:pPr>
    <w:rPr>
      <w:rFonts w:asciiTheme="minorHAnsi" w:eastAsiaTheme="minorHAnsi" w:hAnsiTheme="minorHAnsi" w:cs="Calibri-Bold"/>
      <w:b/>
      <w:bCs/>
      <w:color w:val="002776"/>
      <w:spacing w:val="-2"/>
      <w:szCs w:val="18"/>
      <w:lang w:bidi="ar-SA"/>
    </w:rPr>
  </w:style>
  <w:style w:type="paragraph" w:styleId="ListNumber">
    <w:name w:val="List Number"/>
    <w:basedOn w:val="BodyText"/>
    <w:uiPriority w:val="4"/>
    <w:qFormat/>
    <w:rsid w:val="00890CF1"/>
    <w:rPr>
      <w:shd w:val="clear" w:color="auto" w:fill="FFFFFF"/>
      <w:lang w:val="en-CA" w:bidi="ar-SA"/>
    </w:rPr>
  </w:style>
  <w:style w:type="paragraph" w:customStyle="1" w:styleId="Cover-PageTitle">
    <w:name w:val="Cover - Page Title"/>
    <w:basedOn w:val="Normal"/>
    <w:link w:val="Cover-PageTitleChar"/>
    <w:uiPriority w:val="2"/>
    <w:qFormat/>
    <w:rsid w:val="00890CF1"/>
    <w:rPr>
      <w:rFonts w:ascii="Times New Roman" w:hAnsi="Times New Roman"/>
      <w:color w:val="002776"/>
      <w:sz w:val="36"/>
      <w:lang w:val="en-CA" w:bidi="ar-SA"/>
    </w:rPr>
  </w:style>
  <w:style w:type="character" w:customStyle="1" w:styleId="Cover-PageTitleChar">
    <w:name w:val="Cover - Page Title Char"/>
    <w:basedOn w:val="DefaultParagraphFont"/>
    <w:link w:val="Cover-PageTitle"/>
    <w:uiPriority w:val="2"/>
    <w:rsid w:val="00714DC3"/>
    <w:rPr>
      <w:rFonts w:ascii="Times New Roman" w:eastAsia="Calibri-Light" w:hAnsi="Times New Roman" w:cs="Calibri-Light"/>
      <w:color w:val="002776"/>
      <w:sz w:val="36"/>
      <w:lang w:val="en-CA"/>
    </w:rPr>
  </w:style>
  <w:style w:type="paragraph" w:customStyle="1" w:styleId="CallOutHeading">
    <w:name w:val="Call Out Heading"/>
    <w:uiPriority w:val="12"/>
    <w:qFormat/>
    <w:rsid w:val="00890CF1"/>
    <w:pPr>
      <w:pBdr>
        <w:bottom w:val="single" w:sz="36" w:space="7" w:color="B1B1B1"/>
      </w:pBdr>
      <w:suppressAutoHyphens/>
      <w:spacing w:line="280" w:lineRule="exact"/>
      <w:jc w:val="right"/>
    </w:pPr>
    <w:rPr>
      <w:rFonts w:asciiTheme="majorHAnsi" w:eastAsia="Calibri-Light" w:hAnsiTheme="majorHAnsi" w:cs="Calibri-Light"/>
      <w:b/>
      <w:iCs/>
      <w:color w:val="000000" w:themeColor="text1"/>
      <w:kern w:val="22"/>
      <w:lang w:bidi="en-US"/>
    </w:rPr>
  </w:style>
  <w:style w:type="paragraph" w:customStyle="1" w:styleId="Cover-ClientPositionName">
    <w:name w:val="Cover - Client &amp; Position Name"/>
    <w:uiPriority w:val="2"/>
    <w:qFormat/>
    <w:rsid w:val="00890CF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s>
      <w:suppressAutoHyphens/>
      <w:adjustRightInd w:val="0"/>
      <w:spacing w:line="400" w:lineRule="atLeast"/>
      <w:jc w:val="right"/>
      <w:textAlignment w:val="center"/>
      <w:outlineLvl w:val="0"/>
    </w:pPr>
    <w:rPr>
      <w:rFonts w:asciiTheme="majorHAnsi" w:hAnsiTheme="majorHAnsi" w:cs="Calibri-Bold"/>
      <w:b/>
      <w:bCs/>
      <w:color w:val="273775"/>
      <w:sz w:val="32"/>
      <w:szCs w:val="32"/>
    </w:rPr>
  </w:style>
  <w:style w:type="paragraph" w:customStyle="1" w:styleId="Cover-ContactInfo">
    <w:name w:val="Cover - Contact Info"/>
    <w:uiPriority w:val="2"/>
    <w:qFormat/>
    <w:rsid w:val="00890CF1"/>
    <w:pPr>
      <w:suppressAutoHyphens/>
      <w:spacing w:line="320" w:lineRule="exact"/>
      <w:jc w:val="center"/>
    </w:pPr>
    <w:rPr>
      <w:rFonts w:asciiTheme="majorHAnsi" w:hAnsiTheme="majorHAnsi" w:cs="Calibri-Bold"/>
      <w:b/>
      <w:bCs/>
      <w:color w:val="FFFFFF" w:themeColor="background1"/>
      <w14:textOutline w14:w="9525" w14:cap="flat" w14:cmpd="sng" w14:algn="ctr">
        <w14:noFill/>
        <w14:prstDash w14:val="solid"/>
        <w14:round/>
      </w14:textOutline>
    </w:rPr>
  </w:style>
  <w:style w:type="paragraph" w:customStyle="1" w:styleId="Cover-Intro">
    <w:name w:val="Cover - Intro"/>
    <w:uiPriority w:val="2"/>
    <w:qFormat/>
    <w:rsid w:val="00890CF1"/>
    <w:pPr>
      <w:suppressAutoHyphens/>
      <w:spacing w:before="120" w:line="340" w:lineRule="exact"/>
      <w:jc w:val="right"/>
      <w:outlineLvl w:val="2"/>
    </w:pPr>
    <w:rPr>
      <w:rFonts w:ascii="Calibri" w:eastAsia="Calibri-Light" w:hAnsi="Calibri" w:cs="Calibri-Light"/>
      <w:b/>
      <w:bCs/>
      <w:caps/>
      <w:color w:val="000000"/>
      <w:kern w:val="24"/>
      <w:sz w:val="24"/>
      <w:szCs w:val="24"/>
      <w:lang w:bidi="en-US"/>
    </w:rPr>
  </w:style>
  <w:style w:type="paragraph" w:customStyle="1" w:styleId="CallOutBody">
    <w:name w:val="Call Out Body"/>
    <w:next w:val="Normal"/>
    <w:uiPriority w:val="13"/>
    <w:qFormat/>
    <w:rsid w:val="00890CF1"/>
    <w:pPr>
      <w:suppressAutoHyphens/>
      <w:spacing w:before="120" w:line="280" w:lineRule="exact"/>
      <w:jc w:val="right"/>
    </w:pPr>
    <w:rPr>
      <w:rFonts w:eastAsia="Calibri-Light" w:cs="Calibri-Light"/>
      <w:i/>
      <w:iCs/>
      <w:color w:val="000000"/>
      <w:lang w:bidi="en-US"/>
    </w:rPr>
  </w:style>
  <w:style w:type="paragraph" w:customStyle="1" w:styleId="H2-SubHeadings">
    <w:name w:val="H2-Sub Headings"/>
    <w:basedOn w:val="BodyText"/>
    <w:next w:val="BodyText"/>
    <w:link w:val="H2-SubHeadingsChar"/>
    <w:autoRedefine/>
    <w:qFormat/>
    <w:rsid w:val="00E304D7"/>
    <w:pPr>
      <w:spacing w:before="240"/>
      <w:jc w:val="left"/>
    </w:pPr>
    <w:rPr>
      <w:rFonts w:asciiTheme="majorHAnsi" w:hAnsiTheme="majorHAnsi"/>
      <w:b/>
      <w:color w:val="002776"/>
      <w:sz w:val="28"/>
    </w:rPr>
  </w:style>
  <w:style w:type="paragraph" w:customStyle="1" w:styleId="SubHeads">
    <w:name w:val="Sub Heads"/>
    <w:basedOn w:val="Normal"/>
    <w:uiPriority w:val="99"/>
    <w:semiHidden/>
    <w:rsid w:val="00890CF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s>
      <w:suppressAutoHyphens/>
      <w:adjustRightInd w:val="0"/>
      <w:spacing w:before="270" w:line="280" w:lineRule="atLeast"/>
      <w:textAlignment w:val="center"/>
    </w:pPr>
    <w:rPr>
      <w:rFonts w:ascii="Calibri-Bold" w:eastAsiaTheme="minorHAnsi" w:hAnsi="Calibri-Bold" w:cs="Calibri-Bold"/>
      <w:b/>
      <w:bCs/>
      <w:color w:val="273775"/>
      <w:lang w:bidi="ar-SA"/>
    </w:rPr>
  </w:style>
  <w:style w:type="paragraph" w:customStyle="1" w:styleId="Bullet1ListBullet">
    <w:name w:val="Bullet 1  (List Bullet)"/>
    <w:basedOn w:val="BodyText"/>
    <w:uiPriority w:val="1"/>
    <w:qFormat/>
    <w:rsid w:val="00A556F7"/>
    <w:pPr>
      <w:numPr>
        <w:numId w:val="46"/>
      </w:numPr>
    </w:pPr>
  </w:style>
  <w:style w:type="character" w:styleId="Hyperlink">
    <w:name w:val="Hyperlink"/>
    <w:basedOn w:val="DefaultParagraphFont"/>
    <w:uiPriority w:val="31"/>
    <w:unhideWhenUsed/>
    <w:rsid w:val="00890CF1"/>
    <w:rPr>
      <w:rFonts w:asciiTheme="minorHAnsi" w:hAnsiTheme="minorHAnsi"/>
      <w:color w:val="002776" w:themeColor="accent1"/>
      <w:sz w:val="22"/>
      <w:u w:val="single"/>
    </w:rPr>
  </w:style>
  <w:style w:type="character" w:styleId="UnresolvedMention">
    <w:name w:val="Unresolved Mention"/>
    <w:basedOn w:val="DefaultParagraphFont"/>
    <w:uiPriority w:val="99"/>
    <w:semiHidden/>
    <w:unhideWhenUsed/>
    <w:rsid w:val="00C646FE"/>
    <w:rPr>
      <w:color w:val="605E5C"/>
      <w:shd w:val="clear" w:color="auto" w:fill="E1DFDD"/>
    </w:rPr>
  </w:style>
  <w:style w:type="paragraph" w:customStyle="1" w:styleId="Bullet2ListBullet2">
    <w:name w:val="Bullet 2  (List Bullet 2)"/>
    <w:basedOn w:val="Normal"/>
    <w:uiPriority w:val="1"/>
    <w:qFormat/>
    <w:rsid w:val="00A556F7"/>
    <w:pPr>
      <w:numPr>
        <w:ilvl w:val="1"/>
        <w:numId w:val="46"/>
      </w:numPr>
      <w:spacing w:before="120" w:line="276" w:lineRule="auto"/>
    </w:pPr>
  </w:style>
  <w:style w:type="character" w:styleId="CommentReference">
    <w:name w:val="annotation reference"/>
    <w:basedOn w:val="DefaultParagraphFont"/>
    <w:uiPriority w:val="99"/>
    <w:semiHidden/>
    <w:unhideWhenUsed/>
    <w:rsid w:val="00890CF1"/>
    <w:rPr>
      <w:sz w:val="16"/>
      <w:szCs w:val="16"/>
    </w:rPr>
  </w:style>
  <w:style w:type="paragraph" w:styleId="CommentText">
    <w:name w:val="annotation text"/>
    <w:basedOn w:val="Normal"/>
    <w:link w:val="CommentTextChar"/>
    <w:uiPriority w:val="99"/>
    <w:unhideWhenUsed/>
    <w:rsid w:val="00890CF1"/>
    <w:rPr>
      <w:sz w:val="20"/>
      <w:szCs w:val="20"/>
    </w:rPr>
  </w:style>
  <w:style w:type="character" w:customStyle="1" w:styleId="CommentTextChar">
    <w:name w:val="Comment Text Char"/>
    <w:basedOn w:val="DefaultParagraphFont"/>
    <w:link w:val="CommentText"/>
    <w:uiPriority w:val="99"/>
    <w:rsid w:val="00890CF1"/>
    <w:rPr>
      <w:rFonts w:ascii="Calibri-Light" w:eastAsia="Calibri-Light" w:hAnsi="Calibri-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890CF1"/>
    <w:rPr>
      <w:b/>
      <w:bCs/>
    </w:rPr>
  </w:style>
  <w:style w:type="character" w:customStyle="1" w:styleId="CommentSubjectChar">
    <w:name w:val="Comment Subject Char"/>
    <w:basedOn w:val="CommentTextChar"/>
    <w:link w:val="CommentSubject"/>
    <w:uiPriority w:val="99"/>
    <w:semiHidden/>
    <w:rsid w:val="00890CF1"/>
    <w:rPr>
      <w:rFonts w:ascii="Calibri-Light" w:eastAsia="Calibri-Light" w:hAnsi="Calibri-Light" w:cs="Calibri-Light"/>
      <w:b/>
      <w:bCs/>
      <w:sz w:val="20"/>
      <w:szCs w:val="20"/>
      <w:lang w:bidi="en-US"/>
    </w:rPr>
  </w:style>
  <w:style w:type="character" w:customStyle="1" w:styleId="ListParagraphChar">
    <w:name w:val="List Paragraph Char"/>
    <w:basedOn w:val="DefaultParagraphFont"/>
    <w:link w:val="ListParagraph"/>
    <w:uiPriority w:val="34"/>
    <w:semiHidden/>
    <w:rsid w:val="00890CF1"/>
    <w:rPr>
      <w:rFonts w:ascii="Calibri-Light" w:eastAsia="Calibri-Light" w:hAnsi="Calibri-Light" w:cs="Calibri-Light"/>
      <w:lang w:bidi="en-US"/>
    </w:rPr>
  </w:style>
  <w:style w:type="paragraph" w:customStyle="1" w:styleId="Figure-Bullet">
    <w:name w:val="Figure - Bullet"/>
    <w:basedOn w:val="ListParagraph"/>
    <w:link w:val="Figure-BulletChar"/>
    <w:uiPriority w:val="26"/>
    <w:qFormat/>
    <w:rsid w:val="00890CF1"/>
    <w:pPr>
      <w:widowControl/>
      <w:numPr>
        <w:numId w:val="38"/>
      </w:numPr>
      <w:autoSpaceDE/>
      <w:autoSpaceDN/>
      <w:spacing w:before="60" w:after="60"/>
    </w:pPr>
    <w:rPr>
      <w:rFonts w:cs="Verdana"/>
      <w:color w:val="002776"/>
      <w:sz w:val="14"/>
      <w:szCs w:val="14"/>
    </w:rPr>
  </w:style>
  <w:style w:type="character" w:customStyle="1" w:styleId="Figure-BulletChar">
    <w:name w:val="Figure - Bullet Char"/>
    <w:basedOn w:val="ListParagraphChar"/>
    <w:link w:val="Figure-Bullet"/>
    <w:uiPriority w:val="26"/>
    <w:rsid w:val="00890CF1"/>
    <w:rPr>
      <w:rFonts w:ascii="Calibri-Light" w:eastAsia="Calibri-Light" w:hAnsi="Calibri-Light" w:cs="Verdana"/>
      <w:color w:val="002776"/>
      <w:sz w:val="14"/>
      <w:szCs w:val="14"/>
      <w:lang w:bidi="en-US"/>
    </w:rPr>
  </w:style>
  <w:style w:type="paragraph" w:customStyle="1" w:styleId="FigureText">
    <w:name w:val="Figure Text"/>
    <w:basedOn w:val="Normal"/>
    <w:link w:val="FigureTextChar"/>
    <w:uiPriority w:val="25"/>
    <w:qFormat/>
    <w:rsid w:val="00890CF1"/>
    <w:pPr>
      <w:jc w:val="center"/>
    </w:pPr>
    <w:rPr>
      <w:rFonts w:asciiTheme="minorHAnsi" w:hAnsiTheme="minorHAnsi" w:cs="Verdana"/>
      <w:color w:val="FFFFFF"/>
      <w:sz w:val="14"/>
      <w:szCs w:val="14"/>
    </w:rPr>
  </w:style>
  <w:style w:type="character" w:customStyle="1" w:styleId="FigureTextChar">
    <w:name w:val="Figure Text Char"/>
    <w:basedOn w:val="DefaultParagraphFont"/>
    <w:link w:val="FigureText"/>
    <w:uiPriority w:val="25"/>
    <w:rsid w:val="00890CF1"/>
    <w:rPr>
      <w:rFonts w:eastAsia="Calibri-Light" w:cs="Verdana"/>
      <w:color w:val="FFFFFF"/>
      <w:sz w:val="14"/>
      <w:szCs w:val="14"/>
      <w:lang w:bidi="en-US"/>
    </w:rPr>
  </w:style>
  <w:style w:type="table" w:styleId="GridTable4">
    <w:name w:val="Grid Table 4"/>
    <w:basedOn w:val="TableNormal"/>
    <w:uiPriority w:val="49"/>
    <w:rsid w:val="00890C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aliases w:val="KBRS"/>
    <w:basedOn w:val="TableNormal"/>
    <w:uiPriority w:val="49"/>
    <w:rsid w:val="00890CF1"/>
    <w:tblPr>
      <w:tblStyleRowBandSize w:val="1"/>
      <w:tblStyleColBandSize w:val="1"/>
      <w:tblBorders>
        <w:insideH w:val="single" w:sz="4" w:space="0" w:color="B1B1B1" w:themeColor="accent5"/>
        <w:insideV w:val="single" w:sz="4" w:space="0" w:color="B1B1B1" w:themeColor="accent5"/>
      </w:tblBorders>
    </w:tblPr>
    <w:tblStylePr w:type="firstRow">
      <w:pPr>
        <w:jc w:val="center"/>
      </w:pPr>
      <w:rPr>
        <w:rFonts w:asciiTheme="majorHAnsi" w:hAnsiTheme="majorHAnsi"/>
        <w:b/>
        <w:bCs/>
        <w:color w:val="FFFFFF" w:themeColor="background1"/>
      </w:rPr>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1B1B1" w:themeFill="accent5"/>
        <w:vAlign w:val="center"/>
      </w:tcPr>
    </w:tblStylePr>
    <w:tblStylePr w:type="lastRow">
      <w:rPr>
        <w:b/>
        <w:bCs/>
      </w:rPr>
      <w:tblPr/>
      <w:tcPr>
        <w:tcBorders>
          <w:top w:val="nil"/>
          <w:left w:val="nil"/>
          <w:bottom w:val="single" w:sz="4" w:space="0" w:color="B1B1B1" w:themeColor="accent5"/>
          <w:right w:val="nil"/>
          <w:insideH w:val="single" w:sz="4" w:space="0" w:color="B1B1B1" w:themeColor="accent5"/>
          <w:insideV w:val="single" w:sz="4" w:space="0" w:color="B1B1B1" w:themeColor="accent5"/>
          <w:tl2br w:val="nil"/>
          <w:tr2bl w:val="nil"/>
        </w:tcBorders>
      </w:tcPr>
    </w:tblStylePr>
    <w:tblStylePr w:type="firstCol">
      <w:rPr>
        <w:b/>
        <w:bCs/>
      </w:rPr>
    </w:tblStylePr>
    <w:tblStylePr w:type="lastCol">
      <w:rPr>
        <w:b/>
        <w:bCs/>
      </w:rPr>
    </w:tblStylePr>
    <w:tblStylePr w:type="band1Vert">
      <w:tblPr/>
      <w:tcPr>
        <w:tcBorders>
          <w:top w:val="single" w:sz="4" w:space="0" w:color="B1B1B1" w:themeColor="accent5"/>
          <w:left w:val="single" w:sz="4" w:space="0" w:color="B1B1B1" w:themeColor="accent5"/>
          <w:bottom w:val="single" w:sz="4" w:space="0" w:color="B1B1B1" w:themeColor="accent5"/>
          <w:right w:val="single" w:sz="4" w:space="0" w:color="B1B1B1" w:themeColor="accent5"/>
        </w:tcBorders>
        <w:shd w:val="clear" w:color="auto" w:fill="FFFFFF" w:themeFill="background1"/>
      </w:tcPr>
    </w:tblStylePr>
    <w:tblStylePr w:type="band2Vert">
      <w:tblPr/>
      <w:tcPr>
        <w:tcBorders>
          <w:top w:val="nil"/>
          <w:left w:val="nil"/>
          <w:bottom w:val="nil"/>
          <w:right w:val="nil"/>
          <w:insideH w:val="single" w:sz="4" w:space="0" w:color="B1B1B1" w:themeColor="accent5"/>
          <w:insideV w:val="single" w:sz="4" w:space="0" w:color="B1B1B1" w:themeColor="accent5"/>
          <w:tl2br w:val="nil"/>
          <w:tr2bl w:val="nil"/>
        </w:tcBorders>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Heading1Char">
    <w:name w:val="Heading 1 Char"/>
    <w:basedOn w:val="DefaultParagraphFont"/>
    <w:link w:val="Heading1"/>
    <w:uiPriority w:val="9"/>
    <w:semiHidden/>
    <w:rsid w:val="00890CF1"/>
    <w:rPr>
      <w:rFonts w:asciiTheme="majorHAnsi" w:eastAsiaTheme="majorEastAsia" w:hAnsiTheme="majorHAnsi" w:cstheme="majorBidi"/>
      <w:color w:val="001D58" w:themeColor="accent1" w:themeShade="BF"/>
      <w:sz w:val="32"/>
      <w:szCs w:val="32"/>
      <w:lang w:bidi="en-US"/>
    </w:rPr>
  </w:style>
  <w:style w:type="numbering" w:customStyle="1" w:styleId="KBRSBullet">
    <w:name w:val="KBRS Bullet"/>
    <w:uiPriority w:val="99"/>
    <w:rsid w:val="00A556F7"/>
    <w:pPr>
      <w:numPr>
        <w:numId w:val="29"/>
      </w:numPr>
    </w:pPr>
  </w:style>
  <w:style w:type="table" w:styleId="ListTable4-Accent5">
    <w:name w:val="List Table 4 Accent 5"/>
    <w:basedOn w:val="TableNormal"/>
    <w:uiPriority w:val="49"/>
    <w:rsid w:val="00890CF1"/>
    <w:tblPr>
      <w:tblStyleRowBandSize w:val="1"/>
      <w:tblStyleColBandSize w:val="1"/>
      <w:tblBorders>
        <w:top w:val="single" w:sz="4" w:space="0" w:color="D0D0D0" w:themeColor="accent5" w:themeTint="99"/>
        <w:left w:val="single" w:sz="4" w:space="0" w:color="D0D0D0" w:themeColor="accent5" w:themeTint="99"/>
        <w:bottom w:val="single" w:sz="4" w:space="0" w:color="D0D0D0" w:themeColor="accent5" w:themeTint="99"/>
        <w:right w:val="single" w:sz="4" w:space="0" w:color="D0D0D0" w:themeColor="accent5" w:themeTint="99"/>
        <w:insideH w:val="single" w:sz="4" w:space="0" w:color="D0D0D0" w:themeColor="accent5" w:themeTint="99"/>
      </w:tblBorders>
    </w:tblPr>
    <w:tblStylePr w:type="firstRow">
      <w:rPr>
        <w:b/>
        <w:bCs/>
        <w:color w:val="FFFFFF" w:themeColor="background1"/>
      </w:rPr>
      <w:tblPr/>
      <w:tcPr>
        <w:tcBorders>
          <w:top w:val="single" w:sz="4" w:space="0" w:color="B1B1B1" w:themeColor="accent5"/>
          <w:left w:val="single" w:sz="4" w:space="0" w:color="B1B1B1" w:themeColor="accent5"/>
          <w:bottom w:val="single" w:sz="4" w:space="0" w:color="B1B1B1" w:themeColor="accent5"/>
          <w:right w:val="single" w:sz="4" w:space="0" w:color="B1B1B1" w:themeColor="accent5"/>
          <w:insideH w:val="nil"/>
        </w:tcBorders>
        <w:shd w:val="clear" w:color="auto" w:fill="B1B1B1" w:themeFill="accent5"/>
      </w:tcPr>
    </w:tblStylePr>
    <w:tblStylePr w:type="lastRow">
      <w:rPr>
        <w:b/>
        <w:bCs/>
      </w:rPr>
      <w:tblPr/>
      <w:tcPr>
        <w:tcBorders>
          <w:top w:val="double" w:sz="4" w:space="0" w:color="D0D0D0" w:themeColor="accent5" w:themeTint="99"/>
        </w:tcBorders>
      </w:tcPr>
    </w:tblStylePr>
    <w:tblStylePr w:type="firstCol">
      <w:rPr>
        <w:b/>
        <w:bCs/>
      </w:rPr>
    </w:tblStylePr>
    <w:tblStylePr w:type="lastCol">
      <w:rPr>
        <w:b/>
        <w:bCs/>
      </w:rPr>
    </w:tblStylePr>
    <w:tblStylePr w:type="band1Vert">
      <w:tblPr/>
      <w:tcPr>
        <w:shd w:val="clear" w:color="auto" w:fill="EFEFEF" w:themeFill="accent5" w:themeFillTint="33"/>
      </w:tcPr>
    </w:tblStylePr>
    <w:tblStylePr w:type="band1Horz">
      <w:tblPr/>
      <w:tcPr>
        <w:shd w:val="clear" w:color="auto" w:fill="EFEFEF" w:themeFill="accent5" w:themeFillTint="33"/>
      </w:tcPr>
    </w:tblStylePr>
  </w:style>
  <w:style w:type="table" w:customStyle="1" w:styleId="KBRSCustom">
    <w:name w:val="KBRS Custom"/>
    <w:basedOn w:val="GridTable2-Accent5"/>
    <w:uiPriority w:val="99"/>
    <w:rsid w:val="00890CF1"/>
    <w:pPr>
      <w:widowControl/>
      <w:autoSpaceDE/>
      <w:autoSpaceDN/>
    </w:pPr>
    <w:tblPr>
      <w:tblBorders>
        <w:top w:val="single" w:sz="4" w:space="0" w:color="B1B1B1" w:themeColor="accent5"/>
        <w:bottom w:val="single" w:sz="4" w:space="0" w:color="B1B1B1" w:themeColor="accent5"/>
        <w:insideH w:val="single" w:sz="4" w:space="0" w:color="A6A6A6" w:themeColor="background1" w:themeShade="A6"/>
        <w:insideV w:val="single" w:sz="4" w:space="0" w:color="B1B1B1" w:themeColor="accent5"/>
      </w:tblBorders>
      <w:tblCellMar>
        <w:left w:w="216" w:type="dxa"/>
        <w:right w:w="216" w:type="dxa"/>
      </w:tblCellMar>
    </w:tblPr>
    <w:tcPr>
      <w:vAlign w:val="center"/>
    </w:tcPr>
    <w:tblStylePr w:type="firstRow">
      <w:pPr>
        <w:jc w:val="left"/>
      </w:pPr>
      <w:rPr>
        <w:rFonts w:asciiTheme="majorHAnsi" w:hAnsiTheme="majorHAnsi"/>
        <w:b/>
        <w:bCs/>
        <w:color w:val="002776" w:themeColor="accent1"/>
        <w:sz w:val="28"/>
      </w:rPr>
      <w:tblPr/>
      <w:trPr>
        <w:tblHeader/>
      </w:trPr>
      <w:tcPr>
        <w:tcBorders>
          <w:top w:val="nil"/>
          <w:left w:val="nil"/>
          <w:bottom w:val="single" w:sz="18" w:space="0" w:color="A6A6A6" w:themeColor="background1" w:themeShade="A6"/>
          <w:right w:val="nil"/>
          <w:insideH w:val="nil"/>
          <w:insideV w:val="nil"/>
        </w:tcBorders>
        <w:shd w:val="clear" w:color="auto" w:fill="FFFFFF" w:themeFill="background1"/>
        <w:vAlign w:val="center"/>
      </w:tcPr>
    </w:tblStylePr>
    <w:tblStylePr w:type="lastRow">
      <w:rPr>
        <w:b/>
        <w:bCs/>
      </w:rPr>
      <w:tblPr/>
      <w:tcPr>
        <w:tcBorders>
          <w:top w:val="single" w:sz="4" w:space="0" w:color="A6A6A6" w:themeColor="background1" w:themeShade="A6"/>
          <w:left w:val="nil"/>
          <w:bottom w:val="single" w:sz="4" w:space="0" w:color="A6A6A6" w:themeColor="background1" w:themeShade="A6"/>
          <w:right w:val="nil"/>
          <w:insideH w:val="single" w:sz="4" w:space="0" w:color="B1B1B1" w:themeColor="accent5"/>
          <w:insideV w:val="nil"/>
        </w:tcBorders>
        <w:shd w:val="clear" w:color="auto" w:fill="FFFFFF" w:themeFill="background1"/>
      </w:tcPr>
    </w:tblStylePr>
    <w:tblStylePr w:type="firstCol">
      <w:pPr>
        <w:jc w:val="left"/>
      </w:pPr>
      <w:rPr>
        <w:b/>
        <w:bCs/>
      </w:rPr>
      <w:tblPr/>
      <w:tcPr>
        <w:tcBorders>
          <w:top w:val="single" w:sz="4" w:space="0" w:color="A6A6A6" w:themeColor="background1" w:themeShade="A6"/>
          <w:left w:val="nil"/>
          <w:bottom w:val="single" w:sz="4" w:space="0" w:color="A6A6A6" w:themeColor="background1" w:themeShade="A6"/>
          <w:right w:val="nil"/>
          <w:insideH w:val="single" w:sz="4" w:space="0" w:color="A6A6A6" w:themeColor="background1" w:themeShade="A6"/>
          <w:insideV w:val="single" w:sz="4" w:space="0" w:color="B1B1B1" w:themeColor="accent5"/>
        </w:tcBorders>
        <w:vAlign w:val="top"/>
      </w:tcPr>
    </w:tblStylePr>
    <w:tblStylePr w:type="lastCol">
      <w:pPr>
        <w:jc w:val="left"/>
      </w:pPr>
      <w:rPr>
        <w:b/>
        <w:bCs/>
      </w:rPr>
      <w:tblPr/>
      <w:tcPr>
        <w:tcBorders>
          <w:top w:val="single" w:sz="4" w:space="0" w:color="A6A6A6" w:themeColor="background1" w:themeShade="A6"/>
          <w:left w:val="nil"/>
          <w:bottom w:val="single" w:sz="4" w:space="0" w:color="A6A6A6" w:themeColor="background1" w:themeShade="A6"/>
          <w:right w:val="nil"/>
          <w:insideH w:val="single" w:sz="4" w:space="0" w:color="A6A6A6" w:themeColor="background1" w:themeShade="A6"/>
          <w:insideV w:val="single" w:sz="4" w:space="0" w:color="B1B1B1" w:themeColor="accent5"/>
        </w:tcBorders>
        <w:vAlign w:val="top"/>
      </w:tcPr>
    </w:tblStylePr>
    <w:tblStylePr w:type="band1Vert">
      <w:pPr>
        <w:jc w:val="left"/>
      </w:pPr>
      <w:tblPr/>
      <w:tcPr>
        <w:tcBorders>
          <w:top w:val="single" w:sz="4" w:space="0" w:color="A6A6A6" w:themeColor="background1" w:themeShade="A6"/>
          <w:left w:val="nil"/>
          <w:bottom w:val="single" w:sz="4" w:space="0" w:color="A6A6A6" w:themeColor="background1" w:themeShade="A6"/>
          <w:right w:val="nil"/>
          <w:insideH w:val="single" w:sz="4" w:space="0" w:color="A6A6A6" w:themeColor="background1" w:themeShade="A6"/>
          <w:insideV w:val="single" w:sz="4" w:space="0" w:color="B1B1B1" w:themeColor="accent5"/>
        </w:tcBorders>
        <w:shd w:val="clear" w:color="auto" w:fill="FFFFFF" w:themeFill="background1"/>
        <w:vAlign w:val="top"/>
      </w:tcPr>
    </w:tblStylePr>
    <w:tblStylePr w:type="band2Vert">
      <w:pPr>
        <w:jc w:val="left"/>
      </w:pPr>
      <w:tblPr/>
      <w:tcPr>
        <w:tcBorders>
          <w:top w:val="single" w:sz="4" w:space="0" w:color="A6A6A6" w:themeColor="background1" w:themeShade="A6"/>
          <w:left w:val="nil"/>
          <w:bottom w:val="single" w:sz="4" w:space="0" w:color="A6A6A6" w:themeColor="background1" w:themeShade="A6"/>
          <w:right w:val="nil"/>
          <w:insideH w:val="single" w:sz="4" w:space="0" w:color="A6A6A6" w:themeColor="background1" w:themeShade="A6"/>
          <w:insideV w:val="single" w:sz="4" w:space="0" w:color="B1B1B1" w:themeColor="accent5"/>
        </w:tcBorders>
        <w:vAlign w:val="top"/>
      </w:tcPr>
    </w:tblStylePr>
    <w:tblStylePr w:type="band1Horz">
      <w:pPr>
        <w:jc w:val="left"/>
      </w:pPr>
      <w:tblPr/>
      <w:tcPr>
        <w:tcBorders>
          <w:top w:val="single" w:sz="4" w:space="0" w:color="A6A6A6" w:themeColor="background1" w:themeShade="A6"/>
          <w:left w:val="nil"/>
          <w:bottom w:val="single" w:sz="4" w:space="0" w:color="A6A6A6" w:themeColor="background1" w:themeShade="A6"/>
          <w:right w:val="nil"/>
          <w:insideH w:val="single" w:sz="4" w:space="0" w:color="A6A6A6" w:themeColor="background1" w:themeShade="A6"/>
          <w:insideV w:val="nil"/>
        </w:tcBorders>
        <w:shd w:val="clear" w:color="auto" w:fill="FFFFFF" w:themeFill="background1"/>
        <w:vAlign w:val="top"/>
      </w:tcPr>
    </w:tblStylePr>
    <w:tblStylePr w:type="band2Horz">
      <w:pPr>
        <w:jc w:val="left"/>
      </w:pPr>
      <w:tblPr/>
      <w:tcPr>
        <w:tcBorders>
          <w:top w:val="single" w:sz="4" w:space="0" w:color="A6A6A6" w:themeColor="background1" w:themeShade="A6"/>
          <w:left w:val="nil"/>
          <w:bottom w:val="single" w:sz="4" w:space="0" w:color="A6A6A6" w:themeColor="background1" w:themeShade="A6"/>
          <w:right w:val="nil"/>
          <w:insideH w:val="single" w:sz="4" w:space="0" w:color="A6A6A6" w:themeColor="background1" w:themeShade="A6"/>
          <w:insideV w:val="single" w:sz="4" w:space="0" w:color="B1B1B1" w:themeColor="accent5"/>
        </w:tcBorders>
        <w:vAlign w:val="top"/>
      </w:tcPr>
    </w:tblStylePr>
  </w:style>
  <w:style w:type="numbering" w:customStyle="1" w:styleId="KBRSNumbering">
    <w:name w:val="KBRS Numbering"/>
    <w:uiPriority w:val="99"/>
    <w:rsid w:val="00890CF1"/>
    <w:pPr>
      <w:numPr>
        <w:numId w:val="30"/>
      </w:numPr>
    </w:pPr>
  </w:style>
  <w:style w:type="paragraph" w:customStyle="1" w:styleId="MemoTitle">
    <w:name w:val="Memo Title"/>
    <w:uiPriority w:val="2"/>
    <w:qFormat/>
    <w:rsid w:val="00890CF1"/>
    <w:pPr>
      <w:suppressAutoHyphens/>
      <w:spacing w:line="880" w:lineRule="exact"/>
      <w:contextualSpacing/>
      <w:outlineLvl w:val="0"/>
    </w:pPr>
    <w:rPr>
      <w:rFonts w:ascii="Times New Roman" w:eastAsia="Calibri-Light" w:hAnsi="Times New Roman" w:cs="Calibri-Light"/>
      <w:color w:val="002776"/>
      <w:kern w:val="82"/>
      <w:sz w:val="82"/>
      <w:szCs w:val="82"/>
      <w:lang w:bidi="en-US"/>
    </w:rPr>
  </w:style>
  <w:style w:type="table" w:styleId="PlainTable1">
    <w:name w:val="Plain Table 1"/>
    <w:basedOn w:val="TableNormal"/>
    <w:uiPriority w:val="99"/>
    <w:rsid w:val="00890CF1"/>
    <w:pPr>
      <w:widowControl/>
      <w:autoSpaceDE/>
      <w:autoSpaceDN/>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ajorHAnsi" w:hAnsiTheme="majorHAnsi"/>
        <w:b w:val="0"/>
        <w:bCs/>
        <w:color w:val="002776"/>
        <w:sz w:val="3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1-SectionHeadingwithLine">
    <w:name w:val="H1-Section Heading with Line"/>
    <w:basedOn w:val="SectionDescription"/>
    <w:autoRedefine/>
    <w:rsid w:val="00890CF1"/>
    <w:pPr>
      <w:spacing w:before="0"/>
    </w:pPr>
    <w:rPr>
      <w:b/>
      <w:i w:val="0"/>
      <w:color w:val="002776"/>
      <w:sz w:val="32"/>
    </w:rPr>
  </w:style>
  <w:style w:type="paragraph" w:customStyle="1" w:styleId="TableText">
    <w:name w:val="Table Text"/>
    <w:basedOn w:val="BodyText"/>
    <w:link w:val="TableTextChar"/>
    <w:uiPriority w:val="1"/>
    <w:qFormat/>
    <w:rsid w:val="009E71B5"/>
    <w:pPr>
      <w:widowControl/>
      <w:autoSpaceDE/>
      <w:autoSpaceDN/>
      <w:jc w:val="left"/>
    </w:pPr>
  </w:style>
  <w:style w:type="character" w:customStyle="1" w:styleId="TableTextChar">
    <w:name w:val="Table Text Char"/>
    <w:basedOn w:val="BodyTextChar"/>
    <w:link w:val="TableText"/>
    <w:uiPriority w:val="1"/>
    <w:rsid w:val="009E71B5"/>
    <w:rPr>
      <w:rFonts w:eastAsia="Calibri-Light" w:cs="Calibri-Light"/>
      <w:color w:val="000000"/>
      <w:spacing w:val="-6"/>
      <w:kern w:val="22"/>
      <w:lang w:bidi="en-US"/>
    </w:rPr>
  </w:style>
  <w:style w:type="paragraph" w:styleId="TOC1">
    <w:name w:val="toc 1"/>
    <w:basedOn w:val="Normal"/>
    <w:next w:val="Normal"/>
    <w:autoRedefine/>
    <w:uiPriority w:val="28"/>
    <w:rsid w:val="00890CF1"/>
    <w:pPr>
      <w:spacing w:after="100"/>
    </w:pPr>
  </w:style>
  <w:style w:type="paragraph" w:styleId="TOC3">
    <w:name w:val="toc 3"/>
    <w:basedOn w:val="Normal"/>
    <w:next w:val="Normal"/>
    <w:autoRedefine/>
    <w:uiPriority w:val="39"/>
    <w:semiHidden/>
    <w:rsid w:val="00890CF1"/>
    <w:pPr>
      <w:spacing w:after="100"/>
      <w:ind w:left="440"/>
    </w:pPr>
  </w:style>
  <w:style w:type="paragraph" w:styleId="TOCHeading">
    <w:name w:val="TOC Heading"/>
    <w:basedOn w:val="Heading1"/>
    <w:next w:val="Normal"/>
    <w:uiPriority w:val="27"/>
    <w:qFormat/>
    <w:rsid w:val="00890CF1"/>
    <w:pPr>
      <w:widowControl/>
      <w:autoSpaceDE/>
      <w:autoSpaceDN/>
      <w:spacing w:line="259" w:lineRule="auto"/>
      <w:outlineLvl w:val="9"/>
    </w:pPr>
    <w:rPr>
      <w:b/>
      <w:color w:val="002776" w:themeColor="accent1"/>
      <w:lang w:bidi="ar-SA"/>
    </w:rPr>
  </w:style>
  <w:style w:type="paragraph" w:customStyle="1" w:styleId="Body-NoSpace">
    <w:name w:val="Body - No Space"/>
    <w:basedOn w:val="BodyText"/>
    <w:link w:val="Body-NoSpaceChar"/>
    <w:uiPriority w:val="1"/>
    <w:qFormat/>
    <w:rsid w:val="00890CF1"/>
    <w:pPr>
      <w:spacing w:before="0" w:after="0"/>
    </w:pPr>
  </w:style>
  <w:style w:type="character" w:customStyle="1" w:styleId="Body-NoSpaceChar">
    <w:name w:val="Body - No Space Char"/>
    <w:basedOn w:val="BodyTextChar"/>
    <w:link w:val="Body-NoSpace"/>
    <w:uiPriority w:val="1"/>
    <w:rsid w:val="00890CF1"/>
    <w:rPr>
      <w:rFonts w:eastAsia="Calibri-Light" w:cs="Calibri-Light"/>
      <w:color w:val="000000"/>
      <w:spacing w:val="-6"/>
      <w:kern w:val="22"/>
      <w:lang w:bidi="en-US"/>
    </w:rPr>
  </w:style>
  <w:style w:type="table" w:styleId="GridTable2-Accent5">
    <w:name w:val="Grid Table 2 Accent 5"/>
    <w:basedOn w:val="TableNormal"/>
    <w:uiPriority w:val="47"/>
    <w:rsid w:val="00890CF1"/>
    <w:tblPr>
      <w:tblStyleRowBandSize w:val="1"/>
      <w:tblStyleColBandSize w:val="1"/>
      <w:tblBorders>
        <w:top w:val="single" w:sz="2" w:space="0" w:color="D0D0D0" w:themeColor="accent5" w:themeTint="99"/>
        <w:bottom w:val="single" w:sz="2" w:space="0" w:color="D0D0D0" w:themeColor="accent5" w:themeTint="99"/>
        <w:insideH w:val="single" w:sz="2" w:space="0" w:color="D0D0D0" w:themeColor="accent5" w:themeTint="99"/>
        <w:insideV w:val="single" w:sz="2" w:space="0" w:color="D0D0D0" w:themeColor="accent5" w:themeTint="99"/>
      </w:tblBorders>
    </w:tblPr>
    <w:tblStylePr w:type="firstRow">
      <w:rPr>
        <w:b/>
        <w:bCs/>
      </w:rPr>
      <w:tblPr/>
      <w:tcPr>
        <w:tcBorders>
          <w:top w:val="nil"/>
          <w:bottom w:val="single" w:sz="12" w:space="0" w:color="D0D0D0" w:themeColor="accent5" w:themeTint="99"/>
          <w:insideH w:val="nil"/>
          <w:insideV w:val="nil"/>
        </w:tcBorders>
        <w:shd w:val="clear" w:color="auto" w:fill="FFFFFF" w:themeFill="background1"/>
      </w:tcPr>
    </w:tblStylePr>
    <w:tblStylePr w:type="lastRow">
      <w:rPr>
        <w:b/>
        <w:bCs/>
      </w:rPr>
      <w:tblPr/>
      <w:tcPr>
        <w:tcBorders>
          <w:top w:val="double" w:sz="2" w:space="0" w:color="D0D0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5" w:themeFillTint="33"/>
      </w:tcPr>
    </w:tblStylePr>
    <w:tblStylePr w:type="band1Horz">
      <w:tblPr/>
      <w:tcPr>
        <w:shd w:val="clear" w:color="auto" w:fill="EFEFEF" w:themeFill="accent5" w:themeFillTint="33"/>
      </w:tcPr>
    </w:tblStylePr>
  </w:style>
  <w:style w:type="paragraph" w:styleId="ListBullet">
    <w:name w:val="List Bullet"/>
    <w:basedOn w:val="Normal"/>
    <w:uiPriority w:val="99"/>
    <w:semiHidden/>
    <w:unhideWhenUsed/>
    <w:rsid w:val="00890CF1"/>
    <w:pPr>
      <w:numPr>
        <w:numId w:val="41"/>
      </w:numPr>
    </w:pPr>
  </w:style>
  <w:style w:type="paragraph" w:styleId="ListBullet2">
    <w:name w:val="List Bullet 2"/>
    <w:aliases w:val="Bullet 2"/>
    <w:basedOn w:val="Normal"/>
    <w:uiPriority w:val="2"/>
    <w:semiHidden/>
    <w:qFormat/>
    <w:rsid w:val="00890CF1"/>
    <w:pPr>
      <w:numPr>
        <w:ilvl w:val="1"/>
        <w:numId w:val="42"/>
      </w:numPr>
      <w:spacing w:line="280" w:lineRule="exact"/>
    </w:pPr>
  </w:style>
  <w:style w:type="table" w:styleId="ListTable1Light-Accent5">
    <w:name w:val="List Table 1 Light Accent 5"/>
    <w:basedOn w:val="TableNormal"/>
    <w:uiPriority w:val="46"/>
    <w:rsid w:val="00890CF1"/>
    <w:tblPr>
      <w:tblStyleRowBandSize w:val="1"/>
      <w:tblStyleColBandSize w:val="1"/>
    </w:tblPr>
    <w:tblStylePr w:type="firstRow">
      <w:rPr>
        <w:b/>
        <w:bCs/>
      </w:rPr>
      <w:tblPr/>
      <w:tcPr>
        <w:tcBorders>
          <w:bottom w:val="single" w:sz="4" w:space="0" w:color="D0D0D0" w:themeColor="accent5" w:themeTint="99"/>
        </w:tcBorders>
      </w:tcPr>
    </w:tblStylePr>
    <w:tblStylePr w:type="lastRow">
      <w:rPr>
        <w:b/>
        <w:bCs/>
      </w:rPr>
      <w:tblPr/>
      <w:tcPr>
        <w:tcBorders>
          <w:top w:val="single" w:sz="4" w:space="0" w:color="D0D0D0" w:themeColor="accent5" w:themeTint="99"/>
        </w:tcBorders>
      </w:tcPr>
    </w:tblStylePr>
    <w:tblStylePr w:type="firstCol">
      <w:rPr>
        <w:b/>
        <w:bCs/>
      </w:rPr>
    </w:tblStylePr>
    <w:tblStylePr w:type="lastCol">
      <w:rPr>
        <w:b/>
        <w:bCs/>
      </w:rPr>
    </w:tblStylePr>
    <w:tblStylePr w:type="band1Vert">
      <w:tblPr/>
      <w:tcPr>
        <w:shd w:val="clear" w:color="auto" w:fill="EFEFEF" w:themeFill="accent5" w:themeFillTint="33"/>
      </w:tcPr>
    </w:tblStylePr>
    <w:tblStylePr w:type="band1Horz">
      <w:tblPr/>
      <w:tcPr>
        <w:shd w:val="clear" w:color="auto" w:fill="EFEFEF" w:themeFill="accent5" w:themeFillTint="33"/>
      </w:tcPr>
    </w:tblStylePr>
  </w:style>
  <w:style w:type="paragraph" w:customStyle="1" w:styleId="PullOutQuote-Name">
    <w:name w:val="Pull Out Quote - Name"/>
    <w:basedOn w:val="CallOutHeading"/>
    <w:link w:val="PullOutQuote-NameChar"/>
    <w:uiPriority w:val="14"/>
    <w:qFormat/>
    <w:rsid w:val="00890CF1"/>
    <w:pPr>
      <w:pBdr>
        <w:top w:val="single" w:sz="36" w:space="1" w:color="B1B1B1"/>
        <w:bottom w:val="none" w:sz="0" w:space="0" w:color="auto"/>
      </w:pBdr>
    </w:pPr>
    <w:rPr>
      <w:lang w:bidi="ar-SA"/>
    </w:rPr>
  </w:style>
  <w:style w:type="character" w:customStyle="1" w:styleId="PullOutQuote-NameChar">
    <w:name w:val="Pull Out Quote - Name Char"/>
    <w:basedOn w:val="DefaultParagraphFont"/>
    <w:link w:val="PullOutQuote-Name"/>
    <w:uiPriority w:val="14"/>
    <w:rsid w:val="00890CF1"/>
    <w:rPr>
      <w:rFonts w:asciiTheme="majorHAnsi" w:eastAsia="Calibri-Light" w:hAnsiTheme="majorHAnsi" w:cs="Calibri-Light"/>
      <w:b/>
      <w:iCs/>
      <w:color w:val="000000" w:themeColor="text1"/>
      <w:kern w:val="22"/>
    </w:rPr>
  </w:style>
  <w:style w:type="paragraph" w:customStyle="1" w:styleId="PullOutQuote-Quote">
    <w:name w:val="Pull Out Quote - Quote"/>
    <w:basedOn w:val="SectionDescription"/>
    <w:link w:val="PullOutQuote-QuoteChar"/>
    <w:uiPriority w:val="15"/>
    <w:qFormat/>
    <w:rsid w:val="00890CF1"/>
    <w:pPr>
      <w:pBdr>
        <w:bottom w:val="none" w:sz="0" w:space="0" w:color="auto"/>
      </w:pBdr>
      <w:jc w:val="right"/>
    </w:pPr>
  </w:style>
  <w:style w:type="character" w:customStyle="1" w:styleId="PullOutQuote-QuoteChar">
    <w:name w:val="Pull Out Quote - Quote Char"/>
    <w:basedOn w:val="DefaultParagraphFont"/>
    <w:link w:val="PullOutQuote-Quote"/>
    <w:uiPriority w:val="15"/>
    <w:rsid w:val="00890CF1"/>
    <w:rPr>
      <w:rFonts w:ascii="Calibri" w:eastAsia="Calibri-Light" w:hAnsi="Calibri" w:cs="Calibri-Light"/>
      <w:i/>
      <w:iCs/>
      <w:color w:val="000000"/>
      <w:kern w:val="22"/>
      <w:lang w:val="en-CA"/>
    </w:rPr>
  </w:style>
  <w:style w:type="character" w:customStyle="1" w:styleId="H2-SubHeadingsChar">
    <w:name w:val="H2-Sub Headings Char"/>
    <w:basedOn w:val="BodyTextChar"/>
    <w:link w:val="H2-SubHeadings"/>
    <w:rsid w:val="00E304D7"/>
    <w:rPr>
      <w:rFonts w:asciiTheme="majorHAnsi" w:eastAsia="Calibri-Light" w:hAnsiTheme="majorHAnsi" w:cs="Calibri-Light"/>
      <w:b/>
      <w:color w:val="002776"/>
      <w:spacing w:val="-6"/>
      <w:kern w:val="22"/>
      <w:sz w:val="28"/>
      <w:lang w:bidi="en-US"/>
    </w:rPr>
  </w:style>
  <w:style w:type="paragraph" w:customStyle="1" w:styleId="Table-Heading">
    <w:name w:val="Table - Heading"/>
    <w:link w:val="Table-HeadingChar"/>
    <w:uiPriority w:val="6"/>
    <w:qFormat/>
    <w:rsid w:val="00890CF1"/>
    <w:pPr>
      <w:widowControl/>
      <w:autoSpaceDE/>
      <w:autoSpaceDN/>
      <w:spacing w:before="120" w:after="120"/>
    </w:pPr>
    <w:rPr>
      <w:rFonts w:asciiTheme="majorHAnsi" w:eastAsia="Calibri-Light" w:hAnsiTheme="majorHAnsi" w:cs="Calibri-Light"/>
      <w:b/>
      <w:bCs/>
      <w:color w:val="002776"/>
      <w:spacing w:val="-6"/>
      <w:kern w:val="22"/>
      <w:sz w:val="28"/>
      <w:lang w:bidi="en-US"/>
    </w:rPr>
  </w:style>
  <w:style w:type="character" w:customStyle="1" w:styleId="Table-HeadingChar">
    <w:name w:val="Table - Heading Char"/>
    <w:basedOn w:val="H2-SubHeadingsChar"/>
    <w:link w:val="Table-Heading"/>
    <w:uiPriority w:val="6"/>
    <w:rsid w:val="00890CF1"/>
    <w:rPr>
      <w:rFonts w:asciiTheme="majorHAnsi" w:eastAsia="Calibri-Light" w:hAnsiTheme="majorHAnsi" w:cs="Calibri-Light"/>
      <w:b/>
      <w:bCs/>
      <w:color w:val="002776"/>
      <w:spacing w:val="-6"/>
      <w:kern w:val="22"/>
      <w:sz w:val="28"/>
      <w:lang w:bidi="en-US"/>
    </w:rPr>
  </w:style>
  <w:style w:type="paragraph" w:customStyle="1" w:styleId="Table-Text">
    <w:name w:val="Table - Text"/>
    <w:basedOn w:val="BodyText"/>
    <w:link w:val="Table-TextChar"/>
    <w:uiPriority w:val="5"/>
    <w:qFormat/>
    <w:rsid w:val="00890CF1"/>
    <w:pPr>
      <w:widowControl/>
      <w:autoSpaceDE/>
      <w:autoSpaceDN/>
      <w:jc w:val="left"/>
    </w:pPr>
  </w:style>
  <w:style w:type="character" w:customStyle="1" w:styleId="Table-TextChar">
    <w:name w:val="Table - Text Char"/>
    <w:basedOn w:val="BodyTextChar"/>
    <w:link w:val="Table-Text"/>
    <w:uiPriority w:val="5"/>
    <w:rsid w:val="00890CF1"/>
    <w:rPr>
      <w:rFonts w:eastAsia="Calibri-Light" w:cs="Calibri-Light"/>
      <w:color w:val="000000"/>
      <w:spacing w:val="-6"/>
      <w:kern w:val="22"/>
      <w:lang w:bidi="en-US"/>
    </w:rPr>
  </w:style>
  <w:style w:type="character" w:customStyle="1" w:styleId="Heading3Char">
    <w:name w:val="Heading 3 Char"/>
    <w:basedOn w:val="DefaultParagraphFont"/>
    <w:link w:val="Heading3"/>
    <w:uiPriority w:val="9"/>
    <w:semiHidden/>
    <w:rsid w:val="00DB5165"/>
    <w:rPr>
      <w:rFonts w:asciiTheme="majorHAnsi" w:eastAsiaTheme="majorEastAsia" w:hAnsiTheme="majorHAnsi" w:cstheme="majorBidi"/>
      <w:color w:val="00133A"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839498">
      <w:bodyDiv w:val="1"/>
      <w:marLeft w:val="0"/>
      <w:marRight w:val="0"/>
      <w:marTop w:val="0"/>
      <w:marBottom w:val="0"/>
      <w:divBdr>
        <w:top w:val="none" w:sz="0" w:space="0" w:color="auto"/>
        <w:left w:val="none" w:sz="0" w:space="0" w:color="auto"/>
        <w:bottom w:val="none" w:sz="0" w:space="0" w:color="auto"/>
        <w:right w:val="none" w:sz="0" w:space="0" w:color="auto"/>
      </w:divBdr>
    </w:div>
    <w:div w:id="1407611952">
      <w:bodyDiv w:val="1"/>
      <w:marLeft w:val="0"/>
      <w:marRight w:val="0"/>
      <w:marTop w:val="0"/>
      <w:marBottom w:val="0"/>
      <w:divBdr>
        <w:top w:val="none" w:sz="0" w:space="0" w:color="auto"/>
        <w:left w:val="none" w:sz="0" w:space="0" w:color="auto"/>
        <w:bottom w:val="none" w:sz="0" w:space="0" w:color="auto"/>
        <w:right w:val="none" w:sz="0" w:space="0" w:color="auto"/>
      </w:divBdr>
    </w:div>
    <w:div w:id="1813978345">
      <w:bodyDiv w:val="1"/>
      <w:marLeft w:val="0"/>
      <w:marRight w:val="0"/>
      <w:marTop w:val="0"/>
      <w:marBottom w:val="0"/>
      <w:divBdr>
        <w:top w:val="none" w:sz="0" w:space="0" w:color="auto"/>
        <w:left w:val="none" w:sz="0" w:space="0" w:color="auto"/>
        <w:bottom w:val="none" w:sz="0" w:space="0" w:color="auto"/>
        <w:right w:val="none" w:sz="0" w:space="0" w:color="auto"/>
      </w:divBdr>
    </w:div>
    <w:div w:id="2065567604">
      <w:bodyDiv w:val="1"/>
      <w:marLeft w:val="0"/>
      <w:marRight w:val="0"/>
      <w:marTop w:val="0"/>
      <w:marBottom w:val="0"/>
      <w:divBdr>
        <w:top w:val="none" w:sz="0" w:space="0" w:color="auto"/>
        <w:left w:val="none" w:sz="0" w:space="0" w:color="auto"/>
        <w:bottom w:val="none" w:sz="0" w:space="0" w:color="auto"/>
        <w:right w:val="none" w:sz="0" w:space="0" w:color="auto"/>
      </w:divBdr>
    </w:div>
    <w:div w:id="213051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brsmeridia.sharepoint.com/sites/KBRSDocuments/Clients/Lakehead%20University/Dean%20of%20Health%20&amp;%20Behavioural%20Sciences/bmclennan@kbrs.ca"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brsmeridia.sharepoint.com/sites/KBRSDocuments/Clients/Lakehead%20University/Dean%20of%20Health%20&amp;%20Behavioural%20Sciences/kfrank@kbrs.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brs.ca/career/1430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ommodate@kbr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inbridge\Downloads\TEMPLATE%20-%20Advertisement%20-%20FINAL.dotx" TargetMode="External"/></Relationships>
</file>

<file path=word/theme/theme1.xml><?xml version="1.0" encoding="utf-8"?>
<a:theme xmlns:a="http://schemas.openxmlformats.org/drawingml/2006/main" name="KBRS_Candidacy">
  <a:themeElements>
    <a:clrScheme name="KBRS">
      <a:dk1>
        <a:srgbClr val="000000"/>
      </a:dk1>
      <a:lt1>
        <a:srgbClr val="FFFFFF"/>
      </a:lt1>
      <a:dk2>
        <a:srgbClr val="44546A"/>
      </a:dk2>
      <a:lt2>
        <a:srgbClr val="E7E6E6"/>
      </a:lt2>
      <a:accent1>
        <a:srgbClr val="002776"/>
      </a:accent1>
      <a:accent2>
        <a:srgbClr val="EAAB00"/>
      </a:accent2>
      <a:accent3>
        <a:srgbClr val="8EBAE5"/>
      </a:accent3>
      <a:accent4>
        <a:srgbClr val="FFC000"/>
      </a:accent4>
      <a:accent5>
        <a:srgbClr val="B1B1B1"/>
      </a:accent5>
      <a:accent6>
        <a:srgbClr val="5E6A71"/>
      </a:accent6>
      <a:hlink>
        <a:srgbClr val="002776"/>
      </a:hlink>
      <a:folHlink>
        <a:srgbClr val="EAAB00"/>
      </a:folHlink>
    </a:clrScheme>
    <a:fontScheme name="KBRS">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BB641FD74434F8AAA7F9D5C082D6E" ma:contentTypeVersion="13" ma:contentTypeDescription="Create a new document." ma:contentTypeScope="" ma:versionID="9c1a7332a8e377d2e287a8d86b8c72c5">
  <xsd:schema xmlns:xsd="http://www.w3.org/2001/XMLSchema" xmlns:xs="http://www.w3.org/2001/XMLSchema" xmlns:p="http://schemas.microsoft.com/office/2006/metadata/properties" xmlns:ns2="7387545e-9e48-4212-a288-c265669e3e3d" xmlns:ns3="4eb66014-3d87-4860-ad8f-bfa6a28638a7" targetNamespace="http://schemas.microsoft.com/office/2006/metadata/properties" ma:root="true" ma:fieldsID="99fe7f782181d27a515ced464dc057e4" ns2:_="" ns3:_="">
    <xsd:import namespace="7387545e-9e48-4212-a288-c265669e3e3d"/>
    <xsd:import namespace="4eb66014-3d87-4860-ad8f-bfa6a2863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Document_x0020_Typ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7545e-9e48-4212-a288-c265669e3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ocument_x0020_Type" ma:index="18" nillable="true" ma:displayName="Document Type" ma:format="Dropdown" ma:internalName="Document_x0020_Type">
      <xsd:simpleType>
        <xsd:restriction base="dms:Choice">
          <xsd:enumeration value="Notes"/>
          <xsd:enumeration value="Advertisements and Brief"/>
          <xsd:enumeration value="Research"/>
          <xsd:enumeration value="Final Stages"/>
          <xsd:enumeration value="Progress Reports"/>
          <xsd:enumeration value="Candidates"/>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66014-3d87-4860-ad8f-bfa6a28638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eb66014-3d87-4860-ad8f-bfa6a28638a7">
      <UserInfo>
        <DisplayName/>
        <AccountId xsi:nil="true"/>
        <AccountType/>
      </UserInfo>
    </SharedWithUsers>
    <Document_x0020_Type xmlns="7387545e-9e48-4212-a288-c265669e3e3d" xsi:nil="true"/>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56E58-307C-4CB9-BB1A-BEECFD0FA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7545e-9e48-4212-a288-c265669e3e3d"/>
    <ds:schemaRef ds:uri="4eb66014-3d87-4860-ad8f-bfa6a2863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CFAD4-ECD2-42F7-9DE6-FA38A3200BE3}">
  <ds:schemaRefs>
    <ds:schemaRef ds:uri="http://schemas.microsoft.com/office/2006/metadata/properties"/>
    <ds:schemaRef ds:uri="http://schemas.microsoft.com/office/infopath/2007/PartnerControls"/>
    <ds:schemaRef ds:uri="4eb66014-3d87-4860-ad8f-bfa6a28638a7"/>
    <ds:schemaRef ds:uri="7387545e-9e48-4212-a288-c265669e3e3d"/>
  </ds:schemaRefs>
</ds:datastoreItem>
</file>

<file path=customXml/itemProps3.xml><?xml version="1.0" encoding="utf-8"?>
<ds:datastoreItem xmlns:ds="http://schemas.openxmlformats.org/officeDocument/2006/customXml" ds:itemID="{89E6C5D2-C101-49CE-B99B-708F69D5202C}">
  <ds:schemaRefs>
    <ds:schemaRef ds:uri="http://schemas.openxmlformats.org/officeDocument/2006/bibliography"/>
  </ds:schemaRefs>
</ds:datastoreItem>
</file>

<file path=customXml/itemProps4.xml><?xml version="1.0" encoding="utf-8"?>
<ds:datastoreItem xmlns:ds="http://schemas.openxmlformats.org/officeDocument/2006/customXml" ds:itemID="{361D1507-E6C0-4492-9C8E-5B6FBDFC4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Advertisement - FINAL.dotx</Template>
  <TotalTime>1</TotalTime>
  <Pages>2</Pages>
  <Words>986</Words>
  <Characters>5624</Characters>
  <Application>Microsoft Office Word</Application>
  <DocSecurity>0</DocSecurity>
  <Lines>46</Lines>
  <Paragraphs>13</Paragraphs>
  <ScaleCrop>false</ScaleCrop>
  <Company/>
  <LinksUpToDate>false</LinksUpToDate>
  <CharactersWithSpaces>6597</CharactersWithSpaces>
  <SharedDoc>false</SharedDoc>
  <HLinks>
    <vt:vector size="18" baseType="variant">
      <vt:variant>
        <vt:i4>3145737</vt:i4>
      </vt:variant>
      <vt:variant>
        <vt:i4>6</vt:i4>
      </vt:variant>
      <vt:variant>
        <vt:i4>0</vt:i4>
      </vt:variant>
      <vt:variant>
        <vt:i4>5</vt:i4>
      </vt:variant>
      <vt:variant>
        <vt:lpwstr>mailto:accommodate@kbrs.ca</vt:lpwstr>
      </vt:variant>
      <vt:variant>
        <vt:lpwstr/>
      </vt:variant>
      <vt:variant>
        <vt:i4>5767276</vt:i4>
      </vt:variant>
      <vt:variant>
        <vt:i4>3</vt:i4>
      </vt:variant>
      <vt:variant>
        <vt:i4>0</vt:i4>
      </vt:variant>
      <vt:variant>
        <vt:i4>5</vt:i4>
      </vt:variant>
      <vt:variant>
        <vt:lpwstr>mailto:ewach@kbrs.ca</vt:lpwstr>
      </vt:variant>
      <vt:variant>
        <vt:lpwstr/>
      </vt:variant>
      <vt:variant>
        <vt:i4>2097277</vt:i4>
      </vt:variant>
      <vt:variant>
        <vt:i4>0</vt:i4>
      </vt:variant>
      <vt:variant>
        <vt:i4>0</vt:i4>
      </vt:variant>
      <vt:variant>
        <vt:i4>5</vt:i4>
      </vt:variant>
      <vt:variant>
        <vt:lpwstr>http://www.kbrs.ca/career/13759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Bainbridge</dc:creator>
  <cp:keywords/>
  <dc:description/>
  <cp:lastModifiedBy>Chris Gibson</cp:lastModifiedBy>
  <cp:revision>3</cp:revision>
  <cp:lastPrinted>2019-02-19T23:17:00Z</cp:lastPrinted>
  <dcterms:created xsi:type="dcterms:W3CDTF">2021-02-09T19:37:00Z</dcterms:created>
  <dcterms:modified xsi:type="dcterms:W3CDTF">2021-02-09T19:38:00Z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Adobe InDesign CC 14.0 (Macintosh)</vt:lpwstr>
  </property>
  <property fmtid="{D5CDD505-2E9C-101B-9397-08002B2CF9AE}" pid="4" name="LastSaved">
    <vt:filetime>2019-02-11T00:00:00Z</vt:filetime>
  </property>
  <property fmtid="{D5CDD505-2E9C-101B-9397-08002B2CF9AE}" pid="5" name="ContentTypeId">
    <vt:lpwstr>0x0101008ECBB641FD74434F8AAA7F9D5C082D6E</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