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AEFC1" w14:textId="6BACF67B" w:rsidR="00B83637" w:rsidRDefault="00E0405C" w:rsidP="00790EDA">
      <w:pPr>
        <w:autoSpaceDE w:val="0"/>
        <w:autoSpaceDN w:val="0"/>
        <w:adjustRightInd w:val="0"/>
        <w:spacing w:after="0" w:line="240" w:lineRule="auto"/>
        <w:jc w:val="center"/>
        <w:rPr>
          <w:rFonts w:ascii="Times New Roman" w:hAnsi="Times New Roman" w:cs="Times New Roman"/>
          <w:b/>
          <w:bCs/>
          <w:color w:val="000000"/>
          <w:sz w:val="24"/>
          <w:szCs w:val="24"/>
        </w:rPr>
      </w:pPr>
      <w:r>
        <w:rPr>
          <w:noProof/>
        </w:rPr>
        <w:drawing>
          <wp:inline distT="0" distB="0" distL="0" distR="0" wp14:anchorId="01C5655F" wp14:editId="0CCE9168">
            <wp:extent cx="657225" cy="657225"/>
            <wp:effectExtent l="0" t="0" r="9525" b="9525"/>
            <wp:docPr id="2" name="Picture 2" descr="C:\Users\SW\Documents\GFHT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SW\Documents\GFHT - LOGO.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14:paraId="6578CA41" w14:textId="77777777" w:rsidR="00E0405C" w:rsidRPr="00B83637" w:rsidRDefault="00E0405C" w:rsidP="00B83637">
      <w:pPr>
        <w:autoSpaceDE w:val="0"/>
        <w:autoSpaceDN w:val="0"/>
        <w:adjustRightInd w:val="0"/>
        <w:spacing w:after="0" w:line="240" w:lineRule="auto"/>
        <w:rPr>
          <w:rFonts w:ascii="Times New Roman" w:hAnsi="Times New Roman" w:cs="Times New Roman"/>
          <w:b/>
          <w:bCs/>
          <w:color w:val="000000"/>
          <w:sz w:val="24"/>
          <w:szCs w:val="24"/>
        </w:rPr>
      </w:pPr>
    </w:p>
    <w:p w14:paraId="0CFA6149" w14:textId="244A2E6B" w:rsidR="00F778AC" w:rsidRDefault="00F778AC" w:rsidP="00F778A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SOCIAL WORKER 18-MONTH CONTRACT</w:t>
      </w:r>
    </w:p>
    <w:p w14:paraId="60F4685D" w14:textId="77777777" w:rsidR="00F778AC" w:rsidRDefault="00F778AC" w:rsidP="00F778AC">
      <w:pPr>
        <w:autoSpaceDE w:val="0"/>
        <w:autoSpaceDN w:val="0"/>
        <w:adjustRightInd w:val="0"/>
        <w:spacing w:after="0" w:line="240" w:lineRule="auto"/>
        <w:jc w:val="center"/>
        <w:rPr>
          <w:rFonts w:ascii="Times New Roman" w:hAnsi="Times New Roman" w:cs="Times New Roman"/>
          <w:b/>
          <w:bCs/>
          <w:color w:val="000000"/>
          <w:sz w:val="24"/>
          <w:szCs w:val="24"/>
        </w:rPr>
      </w:pPr>
    </w:p>
    <w:p w14:paraId="42DB443E" w14:textId="204E771C" w:rsidR="00B83637" w:rsidRPr="00B83637" w:rsidRDefault="00B83637" w:rsidP="00B83637">
      <w:pPr>
        <w:rPr>
          <w:rFonts w:ascii="Times New Roman" w:hAnsi="Times New Roman" w:cs="Times New Roman"/>
          <w:sz w:val="24"/>
          <w:szCs w:val="24"/>
          <w:lang w:val="en-US"/>
        </w:rPr>
      </w:pPr>
      <w:r w:rsidRPr="00B83637">
        <w:rPr>
          <w:rFonts w:ascii="Times New Roman" w:hAnsi="Times New Roman" w:cs="Times New Roman"/>
          <w:sz w:val="24"/>
          <w:szCs w:val="24"/>
          <w:lang w:val="en-US"/>
        </w:rPr>
        <w:t>The Greenstone Family Health Team provid</w:t>
      </w:r>
      <w:r w:rsidR="00F97705">
        <w:rPr>
          <w:rFonts w:ascii="Times New Roman" w:hAnsi="Times New Roman" w:cs="Times New Roman"/>
          <w:sz w:val="24"/>
          <w:szCs w:val="24"/>
          <w:lang w:val="en-US"/>
        </w:rPr>
        <w:t>es</w:t>
      </w:r>
      <w:r w:rsidRPr="00B83637">
        <w:rPr>
          <w:rFonts w:ascii="Times New Roman" w:hAnsi="Times New Roman" w:cs="Times New Roman"/>
          <w:sz w:val="24"/>
          <w:szCs w:val="24"/>
          <w:lang w:val="en-US"/>
        </w:rPr>
        <w:t xml:space="preserve"> collaborative primary health care to the </w:t>
      </w:r>
      <w:r w:rsidR="000604F8">
        <w:rPr>
          <w:rFonts w:ascii="Times New Roman" w:hAnsi="Times New Roman" w:cs="Times New Roman"/>
          <w:sz w:val="24"/>
          <w:szCs w:val="24"/>
          <w:lang w:val="en-US"/>
        </w:rPr>
        <w:t xml:space="preserve">Municipality of </w:t>
      </w:r>
      <w:r w:rsidRPr="00B83637">
        <w:rPr>
          <w:rFonts w:ascii="Times New Roman" w:hAnsi="Times New Roman" w:cs="Times New Roman"/>
          <w:sz w:val="24"/>
          <w:szCs w:val="24"/>
          <w:lang w:val="en-US"/>
        </w:rPr>
        <w:t>Greenstone. This exciting work requires caring, creative, and enthusiastic health care professionals. </w:t>
      </w:r>
      <w:r w:rsidR="00F778AC">
        <w:rPr>
          <w:rFonts w:ascii="Times New Roman" w:hAnsi="Times New Roman" w:cs="Times New Roman"/>
          <w:sz w:val="24"/>
          <w:szCs w:val="24"/>
          <w:lang w:val="en-US"/>
        </w:rPr>
        <w:t>W</w:t>
      </w:r>
      <w:r w:rsidRPr="00B83637">
        <w:rPr>
          <w:rFonts w:ascii="Times New Roman" w:hAnsi="Times New Roman" w:cs="Times New Roman"/>
          <w:sz w:val="24"/>
          <w:szCs w:val="24"/>
          <w:lang w:val="en-US"/>
        </w:rPr>
        <w:t xml:space="preserve">e are </w:t>
      </w:r>
      <w:r w:rsidR="00F778AC">
        <w:rPr>
          <w:rFonts w:ascii="Times New Roman" w:hAnsi="Times New Roman" w:cs="Times New Roman"/>
          <w:sz w:val="24"/>
          <w:szCs w:val="24"/>
          <w:lang w:val="en-US"/>
        </w:rPr>
        <w:t>currently seeking</w:t>
      </w:r>
      <w:r>
        <w:rPr>
          <w:rFonts w:ascii="Times New Roman" w:hAnsi="Times New Roman" w:cs="Times New Roman"/>
          <w:sz w:val="24"/>
          <w:szCs w:val="24"/>
          <w:lang w:val="en-US"/>
        </w:rPr>
        <w:t xml:space="preserve"> a Social Worker</w:t>
      </w:r>
      <w:r w:rsidRPr="00B83637">
        <w:rPr>
          <w:rFonts w:ascii="Times New Roman" w:hAnsi="Times New Roman" w:cs="Times New Roman"/>
          <w:sz w:val="24"/>
          <w:szCs w:val="24"/>
          <w:lang w:val="en-US"/>
        </w:rPr>
        <w:t xml:space="preserve"> to </w:t>
      </w:r>
      <w:r w:rsidR="000604F8">
        <w:rPr>
          <w:rFonts w:ascii="Times New Roman" w:hAnsi="Times New Roman" w:cs="Times New Roman"/>
          <w:sz w:val="24"/>
          <w:szCs w:val="24"/>
          <w:lang w:val="en-US"/>
        </w:rPr>
        <w:t>fill an 18-month contract.</w:t>
      </w:r>
      <w:r w:rsidRPr="00B83637">
        <w:rPr>
          <w:rFonts w:ascii="Times New Roman" w:hAnsi="Times New Roman" w:cs="Times New Roman"/>
          <w:sz w:val="24"/>
          <w:szCs w:val="24"/>
          <w:lang w:val="en-US"/>
        </w:rPr>
        <w:t xml:space="preserve"> </w:t>
      </w:r>
    </w:p>
    <w:p w14:paraId="70D5D390" w14:textId="77777777" w:rsidR="00B83637" w:rsidRPr="00B83637" w:rsidRDefault="00B83637" w:rsidP="00B83637">
      <w:pPr>
        <w:pStyle w:val="Default"/>
        <w:rPr>
          <w:rFonts w:ascii="Times New Roman" w:hAnsi="Times New Roman" w:cs="Times New Roman"/>
        </w:rPr>
      </w:pPr>
      <w:r w:rsidRPr="00B83637">
        <w:rPr>
          <w:rFonts w:ascii="Times New Roman" w:hAnsi="Times New Roman" w:cs="Times New Roman"/>
          <w:b/>
          <w:lang w:val="en-US"/>
        </w:rPr>
        <w:t>Position Summary:</w:t>
      </w:r>
      <w:r w:rsidRPr="00B83637">
        <w:rPr>
          <w:rFonts w:ascii="Times New Roman" w:hAnsi="Times New Roman" w:cs="Times New Roman"/>
        </w:rPr>
        <w:t xml:space="preserve"> </w:t>
      </w:r>
    </w:p>
    <w:p w14:paraId="562241BC" w14:textId="512949CE" w:rsidR="00360D77" w:rsidRPr="00482880" w:rsidRDefault="000604F8" w:rsidP="00360D77">
      <w:pPr>
        <w:rPr>
          <w:rFonts w:ascii="Times New Roman" w:hAnsi="Times New Roman" w:cs="Times New Roman"/>
          <w:b/>
          <w:iCs/>
          <w:sz w:val="24"/>
          <w:szCs w:val="24"/>
          <w:lang w:val="en-US"/>
        </w:rPr>
      </w:pPr>
      <w:r w:rsidRPr="00482880">
        <w:rPr>
          <w:rFonts w:ascii="Times New Roman" w:eastAsia="Calibri" w:hAnsi="Times New Roman" w:cs="Times New Roman"/>
          <w:iCs/>
          <w:sz w:val="24"/>
          <w:szCs w:val="24"/>
        </w:rPr>
        <w:t xml:space="preserve">As a member of the interdisciplinary team, the Social Worker </w:t>
      </w:r>
      <w:r w:rsidR="00482880" w:rsidRPr="00482880">
        <w:rPr>
          <w:rFonts w:ascii="Times New Roman" w:eastAsia="Calibri" w:hAnsi="Times New Roman" w:cs="Times New Roman"/>
          <w:iCs/>
          <w:sz w:val="24"/>
          <w:szCs w:val="24"/>
        </w:rPr>
        <w:t xml:space="preserve">shall </w:t>
      </w:r>
      <w:r w:rsidR="00F778AC">
        <w:rPr>
          <w:rFonts w:ascii="Times New Roman" w:eastAsia="Calibri" w:hAnsi="Times New Roman" w:cs="Times New Roman"/>
          <w:iCs/>
          <w:sz w:val="24"/>
          <w:szCs w:val="24"/>
        </w:rPr>
        <w:t>advocate for</w:t>
      </w:r>
      <w:r w:rsidR="00482880" w:rsidRPr="00482880">
        <w:rPr>
          <w:rFonts w:ascii="Times New Roman" w:eastAsia="Calibri" w:hAnsi="Times New Roman" w:cs="Times New Roman"/>
          <w:iCs/>
          <w:sz w:val="24"/>
          <w:szCs w:val="24"/>
        </w:rPr>
        <w:t xml:space="preserve"> the best interest of the client and </w:t>
      </w:r>
      <w:r w:rsidRPr="00482880">
        <w:rPr>
          <w:rFonts w:ascii="Times New Roman" w:eastAsia="Calibri" w:hAnsi="Times New Roman" w:cs="Times New Roman"/>
          <w:iCs/>
          <w:sz w:val="24"/>
          <w:szCs w:val="24"/>
        </w:rPr>
        <w:t>will operate within his/her full scope of practice</w:t>
      </w:r>
      <w:r w:rsidR="00482880" w:rsidRPr="00482880">
        <w:rPr>
          <w:rFonts w:ascii="Times New Roman" w:eastAsia="Calibri" w:hAnsi="Times New Roman" w:cs="Times New Roman"/>
          <w:iCs/>
          <w:sz w:val="24"/>
          <w:szCs w:val="24"/>
        </w:rPr>
        <w:t>. The Social Worker will</w:t>
      </w:r>
      <w:r w:rsidRPr="00482880">
        <w:rPr>
          <w:rFonts w:ascii="Times New Roman" w:eastAsia="Calibri" w:hAnsi="Times New Roman" w:cs="Times New Roman"/>
          <w:iCs/>
          <w:sz w:val="24"/>
          <w:szCs w:val="24"/>
        </w:rPr>
        <w:t xml:space="preserve"> work collaboratively with other health professionals and service providers</w:t>
      </w:r>
      <w:r w:rsidR="00482880" w:rsidRPr="00482880">
        <w:rPr>
          <w:rFonts w:ascii="Times New Roman" w:eastAsia="Calibri" w:hAnsi="Times New Roman" w:cs="Times New Roman"/>
          <w:iCs/>
          <w:sz w:val="24"/>
          <w:szCs w:val="24"/>
        </w:rPr>
        <w:t xml:space="preserve"> to </w:t>
      </w:r>
      <w:r w:rsidRPr="00482880">
        <w:rPr>
          <w:rFonts w:ascii="Times New Roman" w:eastAsia="Calibri" w:hAnsi="Times New Roman" w:cs="Times New Roman"/>
          <w:iCs/>
          <w:sz w:val="24"/>
          <w:szCs w:val="24"/>
        </w:rPr>
        <w:t>deliver client centred, comprehensive, coordinated care. The Social Worker is expected to perform duties within the guidelines set out by the Ontario College of Social Workers, and is responsible for assessment, treatment planning</w:t>
      </w:r>
      <w:r w:rsidR="00F778AC">
        <w:rPr>
          <w:rFonts w:ascii="Times New Roman" w:eastAsia="Calibri" w:hAnsi="Times New Roman" w:cs="Times New Roman"/>
          <w:iCs/>
          <w:sz w:val="24"/>
          <w:szCs w:val="24"/>
        </w:rPr>
        <w:t>, system navigation, care coordination</w:t>
      </w:r>
      <w:r w:rsidRPr="00482880">
        <w:rPr>
          <w:rFonts w:ascii="Times New Roman" w:eastAsia="Calibri" w:hAnsi="Times New Roman" w:cs="Times New Roman"/>
          <w:iCs/>
          <w:sz w:val="24"/>
          <w:szCs w:val="24"/>
        </w:rPr>
        <w:t xml:space="preserve"> and therapeutic counselling. </w:t>
      </w:r>
    </w:p>
    <w:p w14:paraId="7B409E0A" w14:textId="77777777" w:rsidR="00B83637" w:rsidRPr="008D1DEE" w:rsidRDefault="00B83637" w:rsidP="00B83637">
      <w:pPr>
        <w:rPr>
          <w:rFonts w:ascii="Times New Roman" w:hAnsi="Times New Roman" w:cs="Times New Roman"/>
          <w:b/>
          <w:sz w:val="24"/>
          <w:szCs w:val="24"/>
        </w:rPr>
      </w:pPr>
      <w:r w:rsidRPr="008D1DEE">
        <w:rPr>
          <w:rFonts w:ascii="Times New Roman" w:hAnsi="Times New Roman" w:cs="Times New Roman"/>
          <w:b/>
          <w:sz w:val="24"/>
          <w:szCs w:val="24"/>
        </w:rPr>
        <w:t>Qualifications:</w:t>
      </w:r>
    </w:p>
    <w:p w14:paraId="78FBD02D" w14:textId="77777777" w:rsidR="00B83637" w:rsidRPr="00A42129" w:rsidRDefault="00A42129" w:rsidP="00A42129">
      <w:pPr>
        <w:pStyle w:val="NoSpacing"/>
        <w:numPr>
          <w:ilvl w:val="0"/>
          <w:numId w:val="2"/>
        </w:numPr>
        <w:rPr>
          <w:rFonts w:ascii="Times New Roman" w:hAnsi="Times New Roman" w:cs="Times New Roman"/>
          <w:b/>
          <w:sz w:val="24"/>
          <w:szCs w:val="24"/>
          <w:lang w:val="en-US"/>
        </w:rPr>
      </w:pPr>
      <w:r w:rsidRPr="00A42129">
        <w:rPr>
          <w:rFonts w:ascii="Times New Roman" w:hAnsi="Times New Roman" w:cs="Times New Roman"/>
          <w:sz w:val="24"/>
          <w:szCs w:val="24"/>
          <w:lang w:val="en-US"/>
        </w:rPr>
        <w:t>Bachelor of Social Work Degree from an accredited university</w:t>
      </w:r>
    </w:p>
    <w:p w14:paraId="6F6E59F0" w14:textId="77777777" w:rsidR="00A42129" w:rsidRPr="00A42129" w:rsidRDefault="00A42129" w:rsidP="00A42129">
      <w:pPr>
        <w:pStyle w:val="NoSpacing"/>
        <w:numPr>
          <w:ilvl w:val="0"/>
          <w:numId w:val="2"/>
        </w:numPr>
        <w:rPr>
          <w:rFonts w:ascii="Times New Roman" w:hAnsi="Times New Roman" w:cs="Times New Roman"/>
          <w:b/>
          <w:sz w:val="24"/>
          <w:szCs w:val="24"/>
          <w:lang w:val="en-US"/>
        </w:rPr>
      </w:pPr>
      <w:r w:rsidRPr="00A42129">
        <w:rPr>
          <w:rFonts w:ascii="Times New Roman" w:hAnsi="Times New Roman" w:cs="Times New Roman"/>
          <w:sz w:val="24"/>
          <w:szCs w:val="24"/>
          <w:lang w:val="en-US"/>
        </w:rPr>
        <w:t>Registered member in good standing with the Ontario College of Certified Social Workers</w:t>
      </w:r>
      <w:r>
        <w:rPr>
          <w:rFonts w:ascii="Times New Roman" w:hAnsi="Times New Roman" w:cs="Times New Roman"/>
          <w:sz w:val="24"/>
          <w:szCs w:val="24"/>
          <w:lang w:val="en-US"/>
        </w:rPr>
        <w:t xml:space="preserve"> and Social Service Workers</w:t>
      </w:r>
      <w:r w:rsidRPr="00A42129">
        <w:rPr>
          <w:rFonts w:ascii="Times New Roman" w:hAnsi="Times New Roman" w:cs="Times New Roman"/>
          <w:sz w:val="24"/>
          <w:szCs w:val="24"/>
          <w:lang w:val="en-US"/>
        </w:rPr>
        <w:t xml:space="preserve"> and the Canadian Association of Social Workers</w:t>
      </w:r>
    </w:p>
    <w:p w14:paraId="777D354F" w14:textId="62F470F7" w:rsidR="00A42129" w:rsidRPr="00A42129" w:rsidRDefault="00D70056" w:rsidP="00A42129">
      <w:pPr>
        <w:pStyle w:val="NoSpacing"/>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E</w:t>
      </w:r>
      <w:r w:rsidR="00A42129" w:rsidRPr="00A42129">
        <w:rPr>
          <w:rFonts w:ascii="Times New Roman" w:hAnsi="Times New Roman" w:cs="Times New Roman"/>
          <w:sz w:val="24"/>
          <w:szCs w:val="24"/>
          <w:lang w:val="en-US"/>
        </w:rPr>
        <w:t xml:space="preserve">xperience in </w:t>
      </w:r>
      <w:r w:rsidR="001A130E">
        <w:rPr>
          <w:rFonts w:ascii="Times New Roman" w:hAnsi="Times New Roman" w:cs="Times New Roman"/>
          <w:color w:val="000000"/>
          <w:sz w:val="24"/>
          <w:szCs w:val="24"/>
        </w:rPr>
        <w:t>counselling/</w:t>
      </w:r>
      <w:r>
        <w:rPr>
          <w:rFonts w:ascii="Times New Roman" w:hAnsi="Times New Roman" w:cs="Times New Roman"/>
          <w:color w:val="000000"/>
          <w:sz w:val="24"/>
          <w:szCs w:val="24"/>
        </w:rPr>
        <w:t>psycho</w:t>
      </w:r>
      <w:r w:rsidR="001A130E">
        <w:rPr>
          <w:rFonts w:ascii="Times New Roman" w:hAnsi="Times New Roman" w:cs="Times New Roman"/>
          <w:color w:val="000000"/>
          <w:sz w:val="24"/>
          <w:szCs w:val="24"/>
        </w:rPr>
        <w:t>therapy</w:t>
      </w:r>
      <w:r w:rsidR="00A42129" w:rsidRPr="00A42129">
        <w:rPr>
          <w:rFonts w:ascii="Times New Roman" w:hAnsi="Times New Roman" w:cs="Times New Roman"/>
          <w:color w:val="000000"/>
          <w:sz w:val="24"/>
          <w:szCs w:val="24"/>
        </w:rPr>
        <w:t xml:space="preserve"> in</w:t>
      </w:r>
      <w:r w:rsidR="001A130E">
        <w:rPr>
          <w:rFonts w:ascii="Times New Roman" w:hAnsi="Times New Roman" w:cs="Times New Roman"/>
          <w:color w:val="000000"/>
          <w:sz w:val="24"/>
          <w:szCs w:val="24"/>
        </w:rPr>
        <w:t xml:space="preserve"> a community setting is </w:t>
      </w:r>
      <w:r w:rsidR="00482880">
        <w:rPr>
          <w:rFonts w:ascii="Times New Roman" w:hAnsi="Times New Roman" w:cs="Times New Roman"/>
          <w:color w:val="000000"/>
          <w:sz w:val="24"/>
          <w:szCs w:val="24"/>
        </w:rPr>
        <w:t>required</w:t>
      </w:r>
    </w:p>
    <w:p w14:paraId="197311E9" w14:textId="3710AC7B" w:rsidR="00A42129" w:rsidRPr="001A130E" w:rsidRDefault="00A42129" w:rsidP="00A42129">
      <w:pPr>
        <w:pStyle w:val="NoSpacing"/>
        <w:numPr>
          <w:ilvl w:val="0"/>
          <w:numId w:val="2"/>
        </w:numPr>
        <w:rPr>
          <w:rFonts w:ascii="Times New Roman" w:hAnsi="Times New Roman" w:cs="Times New Roman"/>
          <w:b/>
          <w:sz w:val="24"/>
          <w:szCs w:val="24"/>
          <w:lang w:val="en-US"/>
        </w:rPr>
      </w:pPr>
      <w:r w:rsidRPr="00A42129">
        <w:rPr>
          <w:rFonts w:ascii="Times New Roman" w:hAnsi="Times New Roman" w:cs="Times New Roman"/>
          <w:sz w:val="24"/>
          <w:szCs w:val="24"/>
          <w:lang w:val="en-US"/>
        </w:rPr>
        <w:t>Excellent interpersonal, interviewing</w:t>
      </w:r>
      <w:r w:rsidR="00BD543E">
        <w:rPr>
          <w:rFonts w:ascii="Times New Roman" w:hAnsi="Times New Roman" w:cs="Times New Roman"/>
          <w:sz w:val="24"/>
          <w:szCs w:val="24"/>
          <w:lang w:val="en-US"/>
        </w:rPr>
        <w:t>, treatment planning</w:t>
      </w:r>
      <w:r w:rsidRPr="00A42129">
        <w:rPr>
          <w:rFonts w:ascii="Times New Roman" w:hAnsi="Times New Roman" w:cs="Times New Roman"/>
          <w:sz w:val="24"/>
          <w:szCs w:val="24"/>
          <w:lang w:val="en-US"/>
        </w:rPr>
        <w:t xml:space="preserve"> and </w:t>
      </w:r>
      <w:r w:rsidR="00BD543E">
        <w:rPr>
          <w:rFonts w:ascii="Times New Roman" w:hAnsi="Times New Roman" w:cs="Times New Roman"/>
          <w:sz w:val="24"/>
          <w:szCs w:val="24"/>
          <w:lang w:val="en-US"/>
        </w:rPr>
        <w:t>system navigation</w:t>
      </w:r>
      <w:r w:rsidRPr="00A42129">
        <w:rPr>
          <w:rFonts w:ascii="Times New Roman" w:hAnsi="Times New Roman" w:cs="Times New Roman"/>
          <w:sz w:val="24"/>
          <w:szCs w:val="24"/>
          <w:lang w:val="en-US"/>
        </w:rPr>
        <w:t xml:space="preserve"> skills</w:t>
      </w:r>
    </w:p>
    <w:p w14:paraId="6E82D502" w14:textId="1CC0B142" w:rsidR="001A130E" w:rsidRPr="001A130E" w:rsidRDefault="001A130E" w:rsidP="00A42129">
      <w:pPr>
        <w:pStyle w:val="NoSpacing"/>
        <w:numPr>
          <w:ilvl w:val="0"/>
          <w:numId w:val="2"/>
        </w:numPr>
        <w:rPr>
          <w:rFonts w:ascii="Times New Roman" w:hAnsi="Times New Roman" w:cs="Times New Roman"/>
          <w:b/>
          <w:sz w:val="24"/>
          <w:szCs w:val="24"/>
          <w:lang w:val="en-US"/>
        </w:rPr>
      </w:pPr>
      <w:r>
        <w:rPr>
          <w:rFonts w:ascii="Times New Roman" w:hAnsi="Times New Roman" w:cs="Times New Roman"/>
          <w:sz w:val="24"/>
          <w:szCs w:val="24"/>
          <w:lang w:val="en-US"/>
        </w:rPr>
        <w:t xml:space="preserve">Demonstrated knowledge of relevant legislation </w:t>
      </w:r>
    </w:p>
    <w:p w14:paraId="2C32A4DD" w14:textId="77777777" w:rsidR="001A130E" w:rsidRPr="000162BC" w:rsidRDefault="001A130E" w:rsidP="001A130E">
      <w:pPr>
        <w:pStyle w:val="NoSpacing"/>
        <w:numPr>
          <w:ilvl w:val="0"/>
          <w:numId w:val="2"/>
        </w:numPr>
        <w:rPr>
          <w:rFonts w:ascii="Times New Roman" w:hAnsi="Times New Roman" w:cs="Times New Roman"/>
          <w:sz w:val="24"/>
          <w:szCs w:val="24"/>
        </w:rPr>
      </w:pPr>
      <w:r w:rsidRPr="000162BC">
        <w:rPr>
          <w:rFonts w:ascii="Times New Roman" w:hAnsi="Times New Roman" w:cs="Times New Roman"/>
          <w:sz w:val="24"/>
          <w:szCs w:val="24"/>
        </w:rPr>
        <w:t>Bilingualism considered an asset</w:t>
      </w:r>
    </w:p>
    <w:p w14:paraId="2DEB84EF" w14:textId="77777777" w:rsidR="00B83637" w:rsidRDefault="00B83637" w:rsidP="00B83637">
      <w:pPr>
        <w:rPr>
          <w:rFonts w:ascii="Times New Roman" w:hAnsi="Times New Roman" w:cs="Times New Roman"/>
          <w:sz w:val="24"/>
          <w:szCs w:val="24"/>
          <w:lang w:val="en-US"/>
        </w:rPr>
      </w:pPr>
    </w:p>
    <w:p w14:paraId="3F5785B6" w14:textId="569EAA0B" w:rsidR="00B83637" w:rsidRDefault="00B83637" w:rsidP="00B83637">
      <w:pPr>
        <w:rPr>
          <w:rFonts w:ascii="Times New Roman" w:hAnsi="Times New Roman" w:cs="Times New Roman"/>
          <w:sz w:val="24"/>
          <w:szCs w:val="24"/>
          <w:lang w:val="en-US"/>
        </w:rPr>
      </w:pPr>
      <w:r w:rsidRPr="00B83637">
        <w:rPr>
          <w:rFonts w:ascii="Times New Roman" w:hAnsi="Times New Roman" w:cs="Times New Roman"/>
          <w:sz w:val="24"/>
          <w:szCs w:val="24"/>
          <w:lang w:val="en-US"/>
        </w:rPr>
        <w:t>If you are interested in helping to shape the future of primary health care and enjoy working in a team atmosphere</w:t>
      </w:r>
      <w:r w:rsidR="00482880">
        <w:rPr>
          <w:rFonts w:ascii="Times New Roman" w:hAnsi="Times New Roman" w:cs="Times New Roman"/>
          <w:sz w:val="24"/>
          <w:szCs w:val="24"/>
          <w:lang w:val="en-US"/>
        </w:rPr>
        <w:t>,</w:t>
      </w:r>
      <w:r w:rsidRPr="00B83637">
        <w:rPr>
          <w:rFonts w:ascii="Times New Roman" w:hAnsi="Times New Roman" w:cs="Times New Roman"/>
          <w:sz w:val="24"/>
          <w:szCs w:val="24"/>
          <w:lang w:val="en-US"/>
        </w:rPr>
        <w:t xml:space="preserve"> we would like to hear from you.  </w:t>
      </w:r>
      <w:r w:rsidR="00D70056">
        <w:rPr>
          <w:rFonts w:ascii="Times New Roman" w:hAnsi="Times New Roman" w:cs="Times New Roman"/>
          <w:sz w:val="24"/>
          <w:szCs w:val="24"/>
          <w:lang w:val="en-US"/>
        </w:rPr>
        <w:t>Please forward your application to:</w:t>
      </w:r>
    </w:p>
    <w:p w14:paraId="1BB17C7F" w14:textId="77777777" w:rsidR="00D70056" w:rsidRDefault="00D70056" w:rsidP="00B83637">
      <w:pPr>
        <w:rPr>
          <w:rFonts w:ascii="Times New Roman" w:hAnsi="Times New Roman" w:cs="Times New Roman"/>
          <w:sz w:val="24"/>
          <w:szCs w:val="24"/>
          <w:lang w:val="en-US"/>
        </w:rPr>
      </w:pPr>
    </w:p>
    <w:p w14:paraId="0301E4C3" w14:textId="77777777" w:rsidR="00D70056" w:rsidRDefault="00D70056" w:rsidP="00D70056">
      <w:pPr>
        <w:autoSpaceDE w:val="0"/>
        <w:autoSpaceDN w:val="0"/>
        <w:adjustRightInd w:val="0"/>
        <w:spacing w:after="0"/>
        <w:rPr>
          <w:rFonts w:ascii="Times New Roman" w:hAnsi="Times New Roman"/>
          <w:b/>
          <w:bCs/>
          <w:i/>
          <w:iCs/>
          <w:color w:val="000000"/>
          <w:sz w:val="24"/>
          <w:szCs w:val="24"/>
        </w:rPr>
      </w:pPr>
      <w:r>
        <w:rPr>
          <w:rFonts w:ascii="Times New Roman" w:hAnsi="Times New Roman"/>
          <w:b/>
          <w:bCs/>
          <w:i/>
          <w:iCs/>
          <w:color w:val="000000"/>
          <w:sz w:val="24"/>
          <w:szCs w:val="24"/>
        </w:rPr>
        <w:t>Shannon Kristjanson</w:t>
      </w:r>
    </w:p>
    <w:p w14:paraId="7AB1D165" w14:textId="77777777" w:rsidR="00D70056" w:rsidRPr="003A0985" w:rsidRDefault="00D70056" w:rsidP="00D70056">
      <w:pPr>
        <w:autoSpaceDE w:val="0"/>
        <w:autoSpaceDN w:val="0"/>
        <w:adjustRightInd w:val="0"/>
        <w:spacing w:after="0"/>
        <w:rPr>
          <w:rFonts w:ascii="Times New Roman" w:hAnsi="Times New Roman"/>
          <w:bCs/>
          <w:iCs/>
          <w:color w:val="000000"/>
          <w:sz w:val="24"/>
          <w:szCs w:val="24"/>
        </w:rPr>
      </w:pPr>
      <w:r>
        <w:rPr>
          <w:rFonts w:ascii="Times New Roman" w:hAnsi="Times New Roman"/>
          <w:bCs/>
          <w:iCs/>
          <w:color w:val="000000"/>
          <w:sz w:val="24"/>
          <w:szCs w:val="24"/>
        </w:rPr>
        <w:t>Executive Director</w:t>
      </w:r>
    </w:p>
    <w:p w14:paraId="12BB179E" w14:textId="77777777" w:rsidR="00D70056" w:rsidRPr="00894913" w:rsidRDefault="00D70056" w:rsidP="00D70056">
      <w:pPr>
        <w:autoSpaceDE w:val="0"/>
        <w:autoSpaceDN w:val="0"/>
        <w:adjustRightInd w:val="0"/>
        <w:spacing w:after="0"/>
        <w:rPr>
          <w:rFonts w:ascii="Times New Roman" w:hAnsi="Times New Roman"/>
          <w:color w:val="000000"/>
          <w:sz w:val="24"/>
          <w:szCs w:val="24"/>
        </w:rPr>
      </w:pPr>
      <w:r w:rsidRPr="00894913">
        <w:rPr>
          <w:rFonts w:ascii="Times New Roman" w:hAnsi="Times New Roman"/>
          <w:color w:val="000000"/>
          <w:sz w:val="24"/>
          <w:szCs w:val="24"/>
        </w:rPr>
        <w:t>Greenstone Family Health Team</w:t>
      </w:r>
    </w:p>
    <w:p w14:paraId="5C150B94" w14:textId="09A85E42" w:rsidR="00D70056" w:rsidRPr="00894913" w:rsidRDefault="00D70056" w:rsidP="00D70056">
      <w:pPr>
        <w:autoSpaceDE w:val="0"/>
        <w:autoSpaceDN w:val="0"/>
        <w:adjustRightInd w:val="0"/>
        <w:spacing w:after="0"/>
        <w:rPr>
          <w:rFonts w:ascii="Times New Roman" w:hAnsi="Times New Roman"/>
          <w:color w:val="000000"/>
          <w:sz w:val="24"/>
          <w:szCs w:val="24"/>
        </w:rPr>
      </w:pPr>
      <w:r w:rsidRPr="00894913">
        <w:rPr>
          <w:rFonts w:ascii="Times New Roman" w:hAnsi="Times New Roman"/>
          <w:color w:val="000000"/>
          <w:sz w:val="24"/>
          <w:szCs w:val="24"/>
        </w:rPr>
        <w:t>Box 988</w:t>
      </w:r>
      <w:r>
        <w:rPr>
          <w:rFonts w:ascii="Times New Roman" w:hAnsi="Times New Roman"/>
          <w:color w:val="000000"/>
          <w:sz w:val="24"/>
          <w:szCs w:val="24"/>
        </w:rPr>
        <w:t xml:space="preserve">, 510 Hogarth Ave West, </w:t>
      </w:r>
      <w:r w:rsidRPr="00894913">
        <w:rPr>
          <w:rFonts w:ascii="Times New Roman" w:hAnsi="Times New Roman"/>
          <w:color w:val="000000"/>
          <w:sz w:val="24"/>
          <w:szCs w:val="24"/>
        </w:rPr>
        <w:t>Geraldton, ON P0T 1M0</w:t>
      </w:r>
    </w:p>
    <w:p w14:paraId="2E6A1E49" w14:textId="77777777" w:rsidR="00D70056" w:rsidRDefault="00000000" w:rsidP="00D70056">
      <w:pPr>
        <w:spacing w:after="0"/>
        <w:rPr>
          <w:rFonts w:ascii="Times New Roman" w:hAnsi="Times New Roman"/>
          <w:color w:val="FF6600"/>
          <w:sz w:val="24"/>
          <w:szCs w:val="24"/>
        </w:rPr>
      </w:pPr>
      <w:hyperlink r:id="rId6" w:history="1">
        <w:r w:rsidR="00D70056" w:rsidRPr="00D67421">
          <w:rPr>
            <w:rStyle w:val="Hyperlink"/>
            <w:rFonts w:ascii="Times New Roman" w:hAnsi="Times New Roman"/>
            <w:sz w:val="24"/>
            <w:szCs w:val="24"/>
          </w:rPr>
          <w:t>shannon.kristjanson@gfht.ca</w:t>
        </w:r>
      </w:hyperlink>
    </w:p>
    <w:p w14:paraId="3818911D" w14:textId="77777777" w:rsidR="00D70056" w:rsidRPr="00B83637" w:rsidRDefault="00D70056" w:rsidP="00B83637">
      <w:pPr>
        <w:rPr>
          <w:rFonts w:ascii="Times New Roman" w:hAnsi="Times New Roman" w:cs="Times New Roman"/>
          <w:sz w:val="24"/>
          <w:szCs w:val="24"/>
          <w:lang w:val="en-US"/>
        </w:rPr>
      </w:pPr>
    </w:p>
    <w:p w14:paraId="5B5C74B3" w14:textId="007E68A3" w:rsidR="00230354" w:rsidRPr="00422D81" w:rsidRDefault="00B83637">
      <w:pPr>
        <w:rPr>
          <w:rFonts w:ascii="Times New Roman" w:hAnsi="Times New Roman" w:cs="Times New Roman"/>
          <w:sz w:val="24"/>
          <w:szCs w:val="24"/>
          <w:lang w:val="en-US"/>
        </w:rPr>
      </w:pPr>
      <w:r w:rsidRPr="00B83637">
        <w:rPr>
          <w:rFonts w:ascii="Times New Roman" w:hAnsi="Times New Roman" w:cs="Times New Roman"/>
          <w:b/>
          <w:bCs/>
          <w:i/>
          <w:iCs/>
          <w:sz w:val="24"/>
          <w:szCs w:val="24"/>
        </w:rPr>
        <w:t>We thank all applicants for their interest, however, only those selected for an interview will be contacted.</w:t>
      </w:r>
    </w:p>
    <w:sectPr w:rsidR="00230354" w:rsidRPr="00422D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4D8"/>
    <w:multiLevelType w:val="hybridMultilevel"/>
    <w:tmpl w:val="4092A8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A11C3F"/>
    <w:multiLevelType w:val="hybridMultilevel"/>
    <w:tmpl w:val="C5FA9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99543FA"/>
    <w:multiLevelType w:val="hybridMultilevel"/>
    <w:tmpl w:val="216A2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85829654">
    <w:abstractNumId w:val="0"/>
  </w:num>
  <w:num w:numId="2" w16cid:durableId="1194727438">
    <w:abstractNumId w:val="1"/>
  </w:num>
  <w:num w:numId="3" w16cid:durableId="796606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37"/>
    <w:rsid w:val="000604F8"/>
    <w:rsid w:val="001A130E"/>
    <w:rsid w:val="00230354"/>
    <w:rsid w:val="00360D77"/>
    <w:rsid w:val="00422D81"/>
    <w:rsid w:val="00482880"/>
    <w:rsid w:val="005B5BC6"/>
    <w:rsid w:val="005E44E8"/>
    <w:rsid w:val="00790EDA"/>
    <w:rsid w:val="00974B55"/>
    <w:rsid w:val="00A42129"/>
    <w:rsid w:val="00B83637"/>
    <w:rsid w:val="00BB7CD6"/>
    <w:rsid w:val="00BD543E"/>
    <w:rsid w:val="00C92D1D"/>
    <w:rsid w:val="00D70056"/>
    <w:rsid w:val="00DB6DAC"/>
    <w:rsid w:val="00E0405C"/>
    <w:rsid w:val="00F778AC"/>
    <w:rsid w:val="00F977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00D3"/>
  <w15:docId w15:val="{7DB4DDB0-6378-4D62-AA37-B90C8C3A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6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637"/>
    <w:rPr>
      <w:rFonts w:ascii="Tahoma" w:hAnsi="Tahoma" w:cs="Tahoma"/>
      <w:sz w:val="16"/>
      <w:szCs w:val="16"/>
    </w:rPr>
  </w:style>
  <w:style w:type="character" w:styleId="Hyperlink">
    <w:name w:val="Hyperlink"/>
    <w:basedOn w:val="DefaultParagraphFont"/>
    <w:uiPriority w:val="99"/>
    <w:unhideWhenUsed/>
    <w:rsid w:val="00B83637"/>
    <w:rPr>
      <w:strike w:val="0"/>
      <w:dstrike w:val="0"/>
      <w:color w:val="7D9AAA"/>
      <w:u w:val="none"/>
      <w:effect w:val="none"/>
    </w:rPr>
  </w:style>
  <w:style w:type="character" w:styleId="Strong">
    <w:name w:val="Strong"/>
    <w:basedOn w:val="DefaultParagraphFont"/>
    <w:uiPriority w:val="22"/>
    <w:qFormat/>
    <w:rsid w:val="00B83637"/>
    <w:rPr>
      <w:b/>
      <w:bCs/>
    </w:rPr>
  </w:style>
  <w:style w:type="paragraph" w:styleId="ListParagraph">
    <w:name w:val="List Paragraph"/>
    <w:basedOn w:val="Normal"/>
    <w:uiPriority w:val="34"/>
    <w:qFormat/>
    <w:rsid w:val="00B83637"/>
    <w:pPr>
      <w:ind w:left="720"/>
      <w:contextualSpacing/>
    </w:pPr>
  </w:style>
  <w:style w:type="paragraph" w:customStyle="1" w:styleId="Default">
    <w:name w:val="Default"/>
    <w:rsid w:val="00B83637"/>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42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nnon.kristjanson@gfht.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Shannon Kristjanson</cp:lastModifiedBy>
  <cp:revision>17</cp:revision>
  <dcterms:created xsi:type="dcterms:W3CDTF">2013-09-18T13:06:00Z</dcterms:created>
  <dcterms:modified xsi:type="dcterms:W3CDTF">2022-10-13T12:49:00Z</dcterms:modified>
</cp:coreProperties>
</file>