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50"/>
          <w:tab w:val="right" w:leader="none" w:pos="10224"/>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LAKEHEAD UNIVERSITY ORILLIA</w:t>
      </w:r>
    </w:p>
    <w:p w:rsidR="00000000" w:rsidDel="00000000" w:rsidP="00000000" w:rsidRDefault="00000000" w:rsidRPr="00000000" w14:paraId="00000002">
      <w:pPr>
        <w:tabs>
          <w:tab w:val="left" w:leader="none" w:pos="3850"/>
          <w:tab w:val="center" w:leader="none" w:pos="5112"/>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of Social Work</w:t>
      </w:r>
    </w:p>
    <w:p w:rsidR="00000000" w:rsidDel="00000000" w:rsidP="00000000" w:rsidRDefault="00000000" w:rsidRPr="00000000" w14:paraId="00000003">
      <w:pPr>
        <w:tabs>
          <w:tab w:val="left" w:leader="none" w:pos="3850"/>
          <w:tab w:val="right" w:leader="none" w:pos="10224"/>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THIRD YEAR (SOWK 3500) H.B.S.W.</w:t>
      </w:r>
    </w:p>
    <w:p w:rsidR="00000000" w:rsidDel="00000000" w:rsidP="00000000" w:rsidRDefault="00000000" w:rsidRPr="00000000" w14:paraId="00000004">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rPr>
      </w:pPr>
      <w:r w:rsidDel="00000000" w:rsidR="00000000" w:rsidRPr="00000000">
        <w:rPr>
          <w:rFonts w:ascii="Arial" w:cs="Arial" w:eastAsia="Arial" w:hAnsi="Arial"/>
          <w:b w:val="1"/>
          <w:u w:val="single"/>
          <w:rtl w:val="0"/>
        </w:rPr>
        <w:t xml:space="preserve">Field Placement Evaluation</w:t>
      </w:r>
      <w:r w:rsidDel="00000000" w:rsidR="00000000" w:rsidRPr="00000000">
        <w:rPr>
          <w:rtl w:val="0"/>
        </w:rPr>
      </w:r>
    </w:p>
    <w:p w:rsidR="00000000" w:rsidDel="00000000" w:rsidP="00000000" w:rsidRDefault="00000000" w:rsidRPr="00000000" w14:paraId="00000005">
      <w:pPr>
        <w:tabs>
          <w:tab w:val="center" w:leader="none" w:pos="5112"/>
          <w:tab w:val="right" w:leader="none" w:pos="10224"/>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8640" w:hanging="7200"/>
        <w:rPr>
          <w:rFonts w:ascii="Arial" w:cs="Arial" w:eastAsia="Arial" w:hAnsi="Arial"/>
          <w:sz w:val="22"/>
          <w:szCs w:val="22"/>
        </w:rPr>
      </w:pPr>
      <w:r w:rsidDel="00000000" w:rsidR="00000000" w:rsidRPr="00000000">
        <w:rPr>
          <w:rFonts w:ascii="Arial" w:cs="Arial" w:eastAsia="Arial" w:hAnsi="Arial"/>
          <w:sz w:val="22"/>
          <w:szCs w:val="22"/>
          <w:rtl w:val="0"/>
        </w:rPr>
        <w:tab/>
        <w:t xml:space="preserve">Third Year Mid Term  </w:t>
      </w: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ab/>
        <w:t xml:space="preserve">Third Year End Term  </w:t>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3260"/>
        <w:gridCol w:w="2126"/>
        <w:gridCol w:w="3402"/>
        <w:tblGridChange w:id="0">
          <w:tblGrid>
            <w:gridCol w:w="2127"/>
            <w:gridCol w:w="3260"/>
            <w:gridCol w:w="2126"/>
            <w:gridCol w:w="34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Student’s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Student ID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Placement Setting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Placement 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On-Site Supervisor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On-Site Supervisor’s 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Off-Site Supervisor</w:t>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BSW/MSW</w:t>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bookmarkStart w:colFirst="0" w:colLast="0" w:name="_heading=h.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Off-Site Supervisor’s</w:t>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BSW/MSW</w:t>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acknowledge I have also completed and uploaded the following as part of my evaluation:</w:t>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🔲Completed Content Recording ( Midterm) AND associated Reflection</w:t>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🔲Verbatim Process Recording (Final) AND associated Reflection</w:t>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timesheet indicating your current hour count</w:t>
      </w:r>
    </w:p>
    <w:p w:rsidR="00000000" w:rsidDel="00000000" w:rsidP="00000000" w:rsidRDefault="00000000" w:rsidRPr="00000000" w14:paraId="00000027">
      <w:pPr>
        <w:tabs>
          <w:tab w:val="left" w:leader="none" w:pos="5760"/>
          <w:tab w:val="right" w:leader="none" w:pos="10224"/>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w:t>
        <w:tab/>
        <w:t xml:space="preserve">_____________________________________</w:t>
      </w:r>
    </w:p>
    <w:p w:rsidR="00000000" w:rsidDel="00000000" w:rsidP="00000000" w:rsidRDefault="00000000" w:rsidRPr="00000000" w14:paraId="0000002C">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BSW/MSW Supervisor Signature</w:t>
        <w:tab/>
        <w:t xml:space="preserve">Date</w:t>
      </w:r>
    </w:p>
    <w:p w:rsidR="00000000" w:rsidDel="00000000" w:rsidP="00000000" w:rsidRDefault="00000000" w:rsidRPr="00000000" w14:paraId="0000002D">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w:t>
        <w:tab/>
        <w:t xml:space="preserve">_____________________________________</w:t>
      </w:r>
    </w:p>
    <w:p w:rsidR="00000000" w:rsidDel="00000000" w:rsidP="00000000" w:rsidRDefault="00000000" w:rsidRPr="00000000" w14:paraId="0000002F">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Supervisor Signature</w:t>
        <w:tab/>
        <w:t xml:space="preserve">Date</w:t>
      </w:r>
    </w:p>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i w:val="1"/>
          <w:sz w:val="20"/>
          <w:szCs w:val="20"/>
          <w:rtl w:val="0"/>
        </w:rPr>
        <w:t xml:space="preserve">_</w:t>
      </w:r>
      <w:r w:rsidDel="00000000" w:rsidR="00000000" w:rsidRPr="00000000">
        <w:rPr>
          <w:rFonts w:ascii="Arial" w:cs="Arial" w:eastAsia="Arial" w:hAnsi="Arial"/>
          <w:sz w:val="20"/>
          <w:szCs w:val="20"/>
          <w:rtl w:val="0"/>
        </w:rPr>
        <w:t xml:space="preserve">____________________________________</w:t>
        <w:tab/>
        <w:t xml:space="preserve">_____________________________________</w:t>
      </w:r>
    </w:p>
    <w:p w:rsidR="00000000" w:rsidDel="00000000" w:rsidP="00000000" w:rsidRDefault="00000000" w:rsidRPr="00000000" w14:paraId="00000032">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Student Signature</w:t>
        <w:tab/>
        <w:t xml:space="preserve">Date</w:t>
      </w:r>
    </w:p>
    <w:p w:rsidR="00000000" w:rsidDel="00000000" w:rsidP="00000000" w:rsidRDefault="00000000" w:rsidRPr="00000000" w14:paraId="00000033">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i w:val="1"/>
          <w:sz w:val="10"/>
          <w:szCs w:val="10"/>
        </w:rPr>
      </w:pPr>
      <w:r w:rsidDel="00000000" w:rsidR="00000000" w:rsidRPr="00000000">
        <w:rPr>
          <w:rtl w:val="0"/>
        </w:rPr>
      </w:r>
    </w:p>
    <w:p w:rsidR="00000000" w:rsidDel="00000000" w:rsidP="00000000" w:rsidRDefault="00000000" w:rsidRPr="00000000" w14:paraId="00000035">
      <w:pPr>
        <w:rPr>
          <w:rFonts w:ascii="Arial" w:cs="Arial" w:eastAsia="Arial" w:hAnsi="Arial"/>
          <w:i w:val="1"/>
          <w:sz w:val="10"/>
          <w:szCs w:val="10"/>
        </w:rPr>
      </w:pPr>
      <w:r w:rsidDel="00000000" w:rsidR="00000000" w:rsidRPr="00000000">
        <w:rPr>
          <w:rtl w:val="0"/>
        </w:rPr>
      </w:r>
    </w:p>
    <w:p w:rsidR="00000000" w:rsidDel="00000000" w:rsidP="00000000" w:rsidRDefault="00000000" w:rsidRPr="00000000" w14:paraId="00000036">
      <w:pPr>
        <w:rPr>
          <w:rFonts w:ascii="Arial" w:cs="Arial" w:eastAsia="Arial" w:hAnsi="Arial"/>
          <w:i w:val="1"/>
          <w:sz w:val="10"/>
          <w:szCs w:val="10"/>
        </w:rPr>
      </w:pPr>
      <w:r w:rsidDel="00000000" w:rsidR="00000000" w:rsidRPr="00000000">
        <w:rPr>
          <w:rtl w:val="0"/>
        </w:rPr>
      </w:r>
    </w:p>
    <w:p w:rsidR="00000000" w:rsidDel="00000000" w:rsidP="00000000" w:rsidRDefault="00000000" w:rsidRPr="00000000" w14:paraId="00000037">
      <w:pPr>
        <w:rPr>
          <w:rFonts w:ascii="Arial" w:cs="Arial" w:eastAsia="Arial" w:hAnsi="Arial"/>
          <w:i w:val="1"/>
          <w:sz w:val="10"/>
          <w:szCs w:val="10"/>
        </w:rPr>
      </w:pPr>
      <w:r w:rsidDel="00000000" w:rsidR="00000000" w:rsidRPr="00000000">
        <w:rPr>
          <w:rtl w:val="0"/>
        </w:rPr>
      </w:r>
    </w:p>
    <w:p w:rsidR="00000000" w:rsidDel="00000000" w:rsidP="00000000" w:rsidRDefault="00000000" w:rsidRPr="00000000" w14:paraId="00000038">
      <w:pPr>
        <w:rPr>
          <w:rFonts w:ascii="Arial" w:cs="Arial" w:eastAsia="Arial" w:hAnsi="Arial"/>
          <w:sz w:val="16"/>
          <w:szCs w:val="16"/>
        </w:rPr>
      </w:pPr>
      <w:r w:rsidDel="00000000" w:rsidR="00000000" w:rsidRPr="00000000">
        <w:rPr>
          <w:rFonts w:ascii="Arial" w:cs="Arial" w:eastAsia="Arial" w:hAnsi="Arial"/>
          <w:i w:val="1"/>
          <w:sz w:val="16"/>
          <w:szCs w:val="16"/>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w:t>
      </w:r>
      <w:r w:rsidDel="00000000" w:rsidR="00000000" w:rsidRPr="00000000">
        <w:br w:type="page"/>
      </w:r>
      <w:r w:rsidDel="00000000" w:rsidR="00000000" w:rsidRPr="00000000">
        <w:rPr>
          <w:rtl w:val="0"/>
        </w:rPr>
      </w:r>
    </w:p>
    <w:p w:rsidR="00000000" w:rsidDel="00000000" w:rsidP="00000000" w:rsidRDefault="00000000" w:rsidRPr="00000000" w14:paraId="0000003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EVALUATION RATING SCALE</w:t>
      </w:r>
    </w:p>
    <w:p w:rsidR="00000000" w:rsidDel="00000000" w:rsidP="00000000" w:rsidRDefault="00000000" w:rsidRPr="00000000" w14:paraId="0000003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assign an appropriate rating from 1 to 4 by checking one of the numbers in each section of the Evaluation Form. </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w:t>
      </w:r>
      <w:r w:rsidDel="00000000" w:rsidR="00000000" w:rsidRPr="00000000">
        <w:rPr>
          <w:rFonts w:ascii="Arial" w:cs="Arial" w:eastAsia="Arial" w:hAnsi="Arial"/>
          <w:sz w:val="20"/>
          <w:szCs w:val="20"/>
          <w:rtl w:val="0"/>
        </w:rPr>
        <w:t xml:space="preserve"> Field instructors may indicate a mid point score (i.e. 1.5, 2.5 or 3.5) if this more adequately reflects student progress toward the next level of competency.</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Rating Scale:</w:t>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bl>
      <w:tblPr>
        <w:tblStyle w:val="Table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809"/>
        <w:tblGridChange w:id="0">
          <w:tblGrid>
            <w:gridCol w:w="959"/>
            <w:gridCol w:w="9809"/>
          </w:tblGrid>
        </w:tblGridChange>
      </w:tblGrid>
      <w:tr>
        <w:trPr>
          <w:cantSplit w:val="0"/>
          <w:tblHeader w:val="0"/>
        </w:trPr>
        <w:tc>
          <w:tcPr/>
          <w:p w:rsidR="00000000" w:rsidDel="00000000" w:rsidP="00000000" w:rsidRDefault="00000000" w:rsidRPr="00000000" w14:paraId="00000042">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rtl w:val="0"/>
              </w:rPr>
              <w:t xml:space="preserve">Not Meeting Expectations:</w:t>
            </w:r>
            <w:r w:rsidDel="00000000" w:rsidR="00000000" w:rsidRPr="00000000">
              <w:rPr>
                <w:rFonts w:ascii="Arial" w:cs="Arial" w:eastAsia="Arial" w:hAnsi="Arial"/>
                <w:rtl w:val="0"/>
              </w:rPr>
              <w:t xml:space="preserve"> The student demonstrates minimal knowledge, understanding or skill level.</w:t>
            </w:r>
          </w:p>
          <w:p w:rsidR="00000000" w:rsidDel="00000000" w:rsidP="00000000" w:rsidRDefault="00000000" w:rsidRPr="00000000" w14:paraId="0000004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5">
            <w:pPr>
              <w:jc w:val="center"/>
              <w:rPr>
                <w:rFonts w:ascii="Arial" w:cs="Arial" w:eastAsia="Arial" w:hAnsi="Arial"/>
                <w:b w:val="1"/>
              </w:rPr>
            </w:pPr>
            <w:r w:rsidDel="00000000" w:rsidR="00000000" w:rsidRPr="00000000">
              <w:rPr>
                <w:rFonts w:ascii="Arial" w:cs="Arial" w:eastAsia="Arial" w:hAnsi="Arial"/>
                <w:b w:val="1"/>
                <w:rtl w:val="0"/>
              </w:rPr>
              <w:t xml:space="preserve">2</w:t>
            </w:r>
          </w:p>
        </w:tc>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b w:val="1"/>
                <w:rtl w:val="0"/>
              </w:rPr>
              <w:t xml:space="preserve">Beginning to Meet Expectations:</w:t>
            </w:r>
            <w:r w:rsidDel="00000000" w:rsidR="00000000" w:rsidRPr="00000000">
              <w:rPr>
                <w:rFonts w:ascii="Arial" w:cs="Arial" w:eastAsia="Arial" w:hAnsi="Arial"/>
                <w:rtl w:val="0"/>
              </w:rPr>
              <w:t xml:space="preserve"> The student is beginning to approach an expected level of competence with appropriate attempts to use knowledge/skill in practice.</w:t>
            </w:r>
          </w:p>
        </w:tc>
      </w:tr>
      <w:tr>
        <w:trPr>
          <w:cantSplit w:val="0"/>
          <w:tblHeader w:val="0"/>
        </w:trPr>
        <w:tc>
          <w:tcPr/>
          <w:p w:rsidR="00000000" w:rsidDel="00000000" w:rsidP="00000000" w:rsidRDefault="00000000" w:rsidRPr="00000000" w14:paraId="00000047">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rtl w:val="0"/>
              </w:rPr>
              <w:t xml:space="preserve">Meeting Expectations:</w:t>
            </w:r>
            <w:r w:rsidDel="00000000" w:rsidR="00000000" w:rsidRPr="00000000">
              <w:rPr>
                <w:rFonts w:ascii="Arial" w:cs="Arial" w:eastAsia="Arial" w:hAnsi="Arial"/>
                <w:rtl w:val="0"/>
              </w:rPr>
              <w:t xml:space="preserve"> The student demonstrates competency at an expected level, effectively applying knowledge and skill.</w:t>
            </w:r>
          </w:p>
        </w:tc>
      </w:tr>
      <w:tr>
        <w:trPr>
          <w:cantSplit w:val="0"/>
          <w:tblHeader w:val="0"/>
        </w:trPr>
        <w:tc>
          <w:tcPr/>
          <w:p w:rsidR="00000000" w:rsidDel="00000000" w:rsidP="00000000" w:rsidRDefault="00000000" w:rsidRPr="00000000" w14:paraId="00000049">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b w:val="1"/>
                <w:rtl w:val="0"/>
              </w:rPr>
              <w:t xml:space="preserve">Exceeding Expectations:</w:t>
            </w:r>
            <w:r w:rsidDel="00000000" w:rsidR="00000000" w:rsidRPr="00000000">
              <w:rPr>
                <w:rFonts w:ascii="Arial" w:cs="Arial" w:eastAsia="Arial" w:hAnsi="Arial"/>
                <w:rtl w:val="0"/>
              </w:rPr>
              <w:t xml:space="preserve"> The student exceeds expectations and demonstrates effective application of knowledge and skill as part of his/her interpersonal style.</w:t>
            </w:r>
          </w:p>
        </w:tc>
      </w:tr>
      <w:tr>
        <w:trPr>
          <w:cantSplit w:val="0"/>
          <w:tblHeader w:val="0"/>
        </w:trPr>
        <w:tc>
          <w:tcPr/>
          <w:p w:rsidR="00000000" w:rsidDel="00000000" w:rsidP="00000000" w:rsidRDefault="00000000" w:rsidRPr="00000000" w14:paraId="0000004B">
            <w:pPr>
              <w:jc w:val="center"/>
              <w:rPr>
                <w:rFonts w:ascii="Arial" w:cs="Arial" w:eastAsia="Arial" w:hAnsi="Arial"/>
                <w:b w:val="1"/>
              </w:rPr>
            </w:pPr>
            <w:r w:rsidDel="00000000" w:rsidR="00000000" w:rsidRPr="00000000">
              <w:rPr>
                <w:rFonts w:ascii="Arial" w:cs="Arial" w:eastAsia="Arial" w:hAnsi="Arial"/>
                <w:b w:val="1"/>
                <w:rtl w:val="0"/>
              </w:rPr>
              <w:t xml:space="preserve">NA</w:t>
            </w:r>
          </w:p>
        </w:tc>
        <w:tc>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b w:val="1"/>
                <w:rtl w:val="0"/>
              </w:rPr>
              <w:t xml:space="preserve">Not Applicable:</w:t>
            </w:r>
            <w:r w:rsidDel="00000000" w:rsidR="00000000" w:rsidRPr="00000000">
              <w:rPr>
                <w:rFonts w:ascii="Arial" w:cs="Arial" w:eastAsia="Arial" w:hAnsi="Arial"/>
                <w:rtl w:val="0"/>
              </w:rPr>
              <w:t xml:space="preserve"> No basis to evaluate or too few pertinent activities available.</w:t>
            </w:r>
          </w:p>
          <w:p w:rsidR="00000000" w:rsidDel="00000000" w:rsidP="00000000" w:rsidRDefault="00000000" w:rsidRPr="00000000" w14:paraId="0000004D">
            <w:pPr>
              <w:rPr>
                <w:rFonts w:ascii="Arial" w:cs="Arial" w:eastAsia="Arial" w:hAnsi="Arial"/>
              </w:rPr>
            </w:pPr>
            <w:r w:rsidDel="00000000" w:rsidR="00000000" w:rsidRPr="00000000">
              <w:rPr>
                <w:rtl w:val="0"/>
              </w:rPr>
            </w:r>
          </w:p>
        </w:tc>
      </w:tr>
    </w:tbl>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A - ORGANIZATIONAL CONTEXT OF PRACTICE</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tbl>
      <w:tblPr>
        <w:tblStyle w:val="Table3"/>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mandate, policies and procedures, of the organization.</w:t>
            </w:r>
            <w:r w:rsidDel="00000000" w:rsidR="00000000" w:rsidRPr="00000000">
              <w:rPr>
                <w:rtl w:val="0"/>
              </w:rPr>
            </w:r>
          </w:p>
        </w:tc>
        <w:tc>
          <w:tcPr>
            <w:vAlign w:val="center"/>
          </w:tcPr>
          <w:p w:rsidR="00000000" w:rsidDel="00000000" w:rsidP="00000000" w:rsidRDefault="00000000" w:rsidRPr="00000000" w14:paraId="00000055">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compliance with the documentation and administrative requirements of the setting.</w:t>
            </w:r>
            <w:r w:rsidDel="00000000" w:rsidR="00000000" w:rsidRPr="00000000">
              <w:rPr>
                <w:rtl w:val="0"/>
              </w:rPr>
            </w:r>
          </w:p>
        </w:tc>
        <w:tc>
          <w:tcPr>
            <w:vAlign w:val="center"/>
          </w:tcPr>
          <w:p w:rsidR="00000000" w:rsidDel="00000000" w:rsidP="00000000" w:rsidRDefault="00000000" w:rsidRPr="00000000" w14:paraId="00000057">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roles and responsibilities of social workers and other professionals in the placement setting.</w:t>
            </w:r>
            <w:r w:rsidDel="00000000" w:rsidR="00000000" w:rsidRPr="00000000">
              <w:rPr>
                <w:rtl w:val="0"/>
              </w:rPr>
            </w:r>
          </w:p>
        </w:tc>
        <w:tc>
          <w:tcPr>
            <w:vAlign w:val="center"/>
          </w:tcPr>
          <w:p w:rsidR="00000000" w:rsidDel="00000000" w:rsidP="00000000" w:rsidRDefault="00000000" w:rsidRPr="00000000" w14:paraId="00000059">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in discussion and suggests possible changes in services, policies and procedures to improve services to meet client needs.</w:t>
            </w:r>
            <w:r w:rsidDel="00000000" w:rsidR="00000000" w:rsidRPr="00000000">
              <w:rPr>
                <w:rtl w:val="0"/>
              </w:rPr>
            </w:r>
          </w:p>
        </w:tc>
        <w:tc>
          <w:tcPr>
            <w:vAlign w:val="center"/>
          </w:tcPr>
          <w:p w:rsidR="00000000" w:rsidDel="00000000" w:rsidP="00000000" w:rsidRDefault="00000000" w:rsidRPr="00000000" w14:paraId="0000005B">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5</w:t>
            </w:r>
            <w:r w:rsidDel="00000000" w:rsidR="00000000" w:rsidRPr="00000000">
              <w:rPr>
                <w:rFonts w:ascii="Arial" w:cs="Arial" w:eastAsia="Arial" w:hAnsi="Arial"/>
                <w:sz w:val="24"/>
                <w:szCs w:val="24"/>
                <w:rtl w:val="0"/>
              </w:rPr>
              <w:t xml:space="preserve">. Demonstrates an understanding of the role of Elder, Traditional Teacher or Knowledge Carrier within the organization.</w:t>
            </w:r>
            <w:r w:rsidDel="00000000" w:rsidR="00000000" w:rsidRPr="00000000">
              <w:rPr>
                <w:rtl w:val="0"/>
              </w:rPr>
            </w:r>
          </w:p>
        </w:tc>
        <w:tc>
          <w:tcP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5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F">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bl>
      <w:tblPr>
        <w:tblStyle w:val="Table4"/>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386"/>
        <w:tblGridChange w:id="0">
          <w:tblGrid>
            <w:gridCol w:w="5382"/>
            <w:gridCol w:w="5386"/>
          </w:tblGrid>
        </w:tblGridChange>
      </w:tblGrid>
      <w:tr>
        <w:trPr>
          <w:cantSplit w:val="0"/>
          <w:trHeight w:val="4889" w:hRule="atLeast"/>
          <w:tblHeader w:val="0"/>
        </w:trPr>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tc>
        <w:tc>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tl w:val="0"/>
              </w:rPr>
            </w:r>
          </w:p>
        </w:tc>
      </w:tr>
    </w:tbl>
    <w:p w:rsidR="00000000" w:rsidDel="00000000" w:rsidP="00000000" w:rsidRDefault="00000000" w:rsidRPr="00000000" w14:paraId="0000006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0">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B – THE COMMUNITY CONTEXT OF PRACTICE</w:t>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tbl>
      <w:tblPr>
        <w:tblStyle w:val="Table5"/>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understand socio-economic, cultural and social policy influences on the client group.</w:t>
            </w:r>
            <w:r w:rsidDel="00000000" w:rsidR="00000000" w:rsidRPr="00000000">
              <w:rPr>
                <w:rtl w:val="0"/>
              </w:rPr>
            </w:r>
          </w:p>
        </w:tc>
        <w:tc>
          <w:tcP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special needs of the population served.</w:t>
            </w:r>
            <w:r w:rsidDel="00000000" w:rsidR="00000000" w:rsidRPr="00000000">
              <w:rPr>
                <w:rtl w:val="0"/>
              </w:rPr>
            </w:r>
          </w:p>
        </w:tc>
        <w:tc>
          <w:tcP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 working knowledge of community resources.</w:t>
            </w:r>
            <w:r w:rsidDel="00000000" w:rsidR="00000000" w:rsidRPr="00000000">
              <w:rPr>
                <w:rtl w:val="0"/>
              </w:rPr>
            </w:r>
          </w:p>
        </w:tc>
        <w:tc>
          <w:tcPr>
            <w:vAlign w:val="center"/>
          </w:tcPr>
          <w:p w:rsidR="00000000" w:rsidDel="00000000" w:rsidP="00000000" w:rsidRDefault="00000000" w:rsidRPr="00000000" w14:paraId="00000077">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facilitate linkages within the agency and with other organizations that provide resources, services and opportunities.</w:t>
            </w:r>
            <w:r w:rsidDel="00000000" w:rsidR="00000000" w:rsidRPr="00000000">
              <w:rPr>
                <w:rtl w:val="0"/>
              </w:rPr>
            </w:r>
          </w:p>
        </w:tc>
        <w:tc>
          <w:tcP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sensitivity to the environmental context of the client’s situation.</w:t>
            </w:r>
            <w:r w:rsidDel="00000000" w:rsidR="00000000" w:rsidRPr="00000000">
              <w:rPr>
                <w:rtl w:val="0"/>
              </w:rPr>
            </w:r>
          </w:p>
        </w:tc>
        <w:tc>
          <w:tcP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identify gaps in social programs and service delivery.</w:t>
            </w:r>
            <w:r w:rsidDel="00000000" w:rsidR="00000000" w:rsidRPr="00000000">
              <w:rPr>
                <w:rtl w:val="0"/>
              </w:rPr>
            </w:r>
          </w:p>
        </w:tc>
        <w:tc>
          <w:tcPr>
            <w:vAlign w:val="cente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 Demonstrates understanding and sensitivity to the impacts of colonization for both Indigenous and Non-Indigenous peoples.</w:t>
            </w:r>
            <w:r w:rsidDel="00000000" w:rsidR="00000000" w:rsidRPr="00000000">
              <w:rPr>
                <w:rtl w:val="0"/>
              </w:rPr>
            </w:r>
          </w:p>
        </w:tc>
        <w:tc>
          <w:tcP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rHeight w:val="878.90625" w:hRule="atLeast"/>
          <w:tblHeader w:val="0"/>
        </w:trPr>
        <w:tc>
          <w:tcPr/>
          <w:p w:rsidR="00000000" w:rsidDel="00000000" w:rsidP="00000000" w:rsidRDefault="00000000" w:rsidRPr="00000000" w14:paraId="00000080">
            <w:p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8. Demonstrates an understanding of the unique needs and experiences of 2SLGBTQIA individuals when accessing helping services. </w:t>
            </w:r>
          </w:p>
        </w:tc>
        <w:tc>
          <w:tcPr>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8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3">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84">
      <w:pPr>
        <w:rPr>
          <w:rFonts w:ascii="Arial" w:cs="Arial" w:eastAsia="Arial" w:hAnsi="Arial"/>
          <w:b w:val="1"/>
          <w:sz w:val="20"/>
          <w:szCs w:val="20"/>
          <w:u w:val="single"/>
        </w:rPr>
      </w:pPr>
      <w:r w:rsidDel="00000000" w:rsidR="00000000" w:rsidRPr="00000000">
        <w:rPr>
          <w:rtl w:val="0"/>
        </w:rPr>
      </w:r>
    </w:p>
    <w:tbl>
      <w:tblPr>
        <w:tblStyle w:val="Table6"/>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244"/>
        <w:tblGridChange w:id="0">
          <w:tblGrid>
            <w:gridCol w:w="5524"/>
            <w:gridCol w:w="5244"/>
          </w:tblGrid>
        </w:tblGridChange>
      </w:tblGrid>
      <w:tr>
        <w:trPr>
          <w:cantSplit w:val="0"/>
          <w:trHeight w:val="1957" w:hRule="atLeast"/>
          <w:tblHeader w:val="0"/>
        </w:trPr>
        <w:tc>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tc>
        <w:tc>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tc>
      </w:tr>
    </w:tbl>
    <w:p w:rsidR="00000000" w:rsidDel="00000000" w:rsidP="00000000" w:rsidRDefault="00000000" w:rsidRPr="00000000" w14:paraId="0000008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C – SOCIAL WORK ACTION SKILLS IN A HELPING CONTEXT</w:t>
      </w:r>
    </w:p>
    <w:p w:rsidR="00000000" w:rsidDel="00000000" w:rsidP="00000000" w:rsidRDefault="00000000" w:rsidRPr="00000000" w14:paraId="0000009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Problem Identification and Assessment Skills</w:t>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bl>
      <w:tblPr>
        <w:tblStyle w:val="Table7"/>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in, develops and maintains relationships with clients that are professional and purposeful.</w:t>
            </w:r>
            <w:r w:rsidDel="00000000" w:rsidR="00000000" w:rsidRPr="00000000">
              <w:rPr>
                <w:rtl w:val="0"/>
              </w:rPr>
            </w:r>
          </w:p>
        </w:tc>
        <w:tc>
          <w:tcP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collect relevant information from a variety of sources with an appropriate sense of timing.</w:t>
            </w:r>
            <w:r w:rsidDel="00000000" w:rsidR="00000000" w:rsidRPr="00000000">
              <w:rPr>
                <w:rtl w:val="0"/>
              </w:rPr>
            </w:r>
          </w:p>
        </w:tc>
        <w:tc>
          <w:tcP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9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Reformulates the problem as new or revised information is obtained.</w:t>
            </w:r>
            <w:r w:rsidDel="00000000" w:rsidR="00000000" w:rsidRPr="00000000">
              <w:rPr>
                <w:rtl w:val="0"/>
              </w:rPr>
            </w:r>
          </w:p>
        </w:tc>
        <w:tc>
          <w:tcPr>
            <w:vAlign w:val="center"/>
          </w:tcPr>
          <w:p w:rsidR="00000000" w:rsidDel="00000000" w:rsidP="00000000" w:rsidRDefault="00000000" w:rsidRPr="00000000" w14:paraId="0000009A">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9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strengths within the individual, group or family context.</w:t>
            </w:r>
            <w:r w:rsidDel="00000000" w:rsidR="00000000" w:rsidRPr="00000000">
              <w:rPr>
                <w:rtl w:val="0"/>
              </w:rPr>
            </w:r>
          </w:p>
        </w:tc>
        <w:tc>
          <w:tcPr>
            <w:vAlign w:val="center"/>
          </w:tcPr>
          <w:p w:rsidR="00000000" w:rsidDel="00000000" w:rsidP="00000000" w:rsidRDefault="00000000" w:rsidRPr="00000000" w14:paraId="0000009C">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9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Analyses the information, and is able to present it in the form of a written or verbal assessment, identifying major systems involved and relationship dynamics.</w:t>
            </w:r>
            <w:r w:rsidDel="00000000" w:rsidR="00000000" w:rsidRPr="00000000">
              <w:rPr>
                <w:rtl w:val="0"/>
              </w:rPr>
            </w:r>
          </w:p>
        </w:tc>
        <w:tc>
          <w:tcPr/>
          <w:p w:rsidR="00000000" w:rsidDel="00000000" w:rsidP="00000000" w:rsidRDefault="00000000" w:rsidRPr="00000000" w14:paraId="0000009E">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9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Actively engages the participation of significant others relevant to the situation.</w:t>
            </w:r>
            <w:r w:rsidDel="00000000" w:rsidR="00000000" w:rsidRPr="00000000">
              <w:rPr>
                <w:rtl w:val="0"/>
              </w:rPr>
            </w:r>
          </w:p>
        </w:tc>
        <w:tc>
          <w:tcPr>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A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A2">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A3">
      <w:pPr>
        <w:rPr>
          <w:rFonts w:ascii="Arial" w:cs="Arial" w:eastAsia="Arial" w:hAnsi="Arial"/>
          <w:b w:val="1"/>
          <w:sz w:val="20"/>
          <w:szCs w:val="20"/>
          <w:u w:val="single"/>
        </w:rPr>
      </w:pPr>
      <w:r w:rsidDel="00000000" w:rsidR="00000000" w:rsidRPr="00000000">
        <w:rPr>
          <w:rtl w:val="0"/>
        </w:rPr>
      </w:r>
    </w:p>
    <w:tbl>
      <w:tblPr>
        <w:tblStyle w:val="Table8"/>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244"/>
        <w:tblGridChange w:id="0">
          <w:tblGrid>
            <w:gridCol w:w="5524"/>
            <w:gridCol w:w="5244"/>
          </w:tblGrid>
        </w:tblGridChange>
      </w:tblGrid>
      <w:tr>
        <w:trPr>
          <w:cantSplit w:val="0"/>
          <w:trHeight w:val="2445" w:hRule="atLeast"/>
          <w:tblHeader w:val="0"/>
        </w:trPr>
        <w:tc>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tc>
        <w:tc>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tc>
      </w:tr>
    </w:tbl>
    <w:p w:rsidR="00000000" w:rsidDel="00000000" w:rsidP="00000000" w:rsidRDefault="00000000" w:rsidRPr="00000000" w14:paraId="000000A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Planning Skills/Formulating Strategy – Intervention</w:t>
      </w: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tbl>
      <w:tblPr>
        <w:tblStyle w:val="Table9"/>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B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Cooperatively establishes specific goals with clients/client groups.</w:t>
            </w:r>
            <w:r w:rsidDel="00000000" w:rsidR="00000000" w:rsidRPr="00000000">
              <w:rPr>
                <w:rtl w:val="0"/>
              </w:rPr>
            </w:r>
          </w:p>
        </w:tc>
        <w:tc>
          <w:tcPr/>
          <w:p w:rsidR="00000000" w:rsidDel="00000000" w:rsidP="00000000" w:rsidRDefault="00000000" w:rsidRPr="00000000" w14:paraId="000000B2">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B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select intervention strategies with clients, encouraging feedback.</w:t>
            </w:r>
            <w:r w:rsidDel="00000000" w:rsidR="00000000" w:rsidRPr="00000000">
              <w:rPr>
                <w:rtl w:val="0"/>
              </w:rPr>
            </w:r>
          </w:p>
        </w:tc>
        <w:tc>
          <w:tcPr/>
          <w:p w:rsidR="00000000" w:rsidDel="00000000" w:rsidP="00000000" w:rsidRDefault="00000000" w:rsidRPr="00000000" w14:paraId="000000B4">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B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Negotiates a clear and meaningful contract with client/s towards achieving change goals.</w:t>
            </w:r>
            <w:r w:rsidDel="00000000" w:rsidR="00000000" w:rsidRPr="00000000">
              <w:rPr>
                <w:rtl w:val="0"/>
              </w:rPr>
            </w:r>
          </w:p>
        </w:tc>
        <w:tc>
          <w:tcPr/>
          <w:p w:rsidR="00000000" w:rsidDel="00000000" w:rsidP="00000000" w:rsidRDefault="00000000" w:rsidRPr="00000000" w14:paraId="000000B6">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partialize the problem and prioritize activities.</w:t>
            </w:r>
            <w:r w:rsidDel="00000000" w:rsidR="00000000" w:rsidRPr="00000000">
              <w:rPr>
                <w:rtl w:val="0"/>
              </w:rPr>
            </w:r>
          </w:p>
        </w:tc>
        <w:tc>
          <w:tcPr/>
          <w:p w:rsidR="00000000" w:rsidDel="00000000" w:rsidP="00000000" w:rsidRDefault="00000000" w:rsidRPr="00000000" w14:paraId="000000B8">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B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make informed and appropriate choices between alternative intervention methods.</w:t>
            </w:r>
            <w:r w:rsidDel="00000000" w:rsidR="00000000" w:rsidRPr="00000000">
              <w:rPr>
                <w:rtl w:val="0"/>
              </w:rPr>
            </w:r>
          </w:p>
        </w:tc>
        <w:tc>
          <w:tcPr/>
          <w:p w:rsidR="00000000" w:rsidDel="00000000" w:rsidP="00000000" w:rsidRDefault="00000000" w:rsidRPr="00000000" w14:paraId="000000BA">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Designs and presents an appropriate intervention plan, clearly related to the assessment of the presenting situation.</w:t>
            </w:r>
            <w:r w:rsidDel="00000000" w:rsidR="00000000" w:rsidRPr="00000000">
              <w:rPr>
                <w:rtl w:val="0"/>
              </w:rPr>
            </w:r>
          </w:p>
        </w:tc>
        <w:tc>
          <w:tcPr/>
          <w:p w:rsidR="00000000" w:rsidDel="00000000" w:rsidP="00000000" w:rsidRDefault="00000000" w:rsidRPr="00000000" w14:paraId="000000BC">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B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BF">
      <w:pPr>
        <w:rPr>
          <w:rFonts w:ascii="Arial" w:cs="Arial" w:eastAsia="Arial" w:hAnsi="Arial"/>
          <w:b w:val="1"/>
          <w:sz w:val="20"/>
          <w:szCs w:val="20"/>
          <w:u w:val="single"/>
        </w:rPr>
      </w:pPr>
      <w:r w:rsidDel="00000000" w:rsidR="00000000" w:rsidRPr="00000000">
        <w:rPr>
          <w:rtl w:val="0"/>
        </w:rPr>
      </w:r>
    </w:p>
    <w:tbl>
      <w:tblPr>
        <w:tblStyle w:val="Table10"/>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103"/>
        <w:tblGridChange w:id="0">
          <w:tblGrid>
            <w:gridCol w:w="5665"/>
            <w:gridCol w:w="5103"/>
          </w:tblGrid>
        </w:tblGridChange>
      </w:tblGrid>
      <w:tr>
        <w:trPr>
          <w:cantSplit w:val="0"/>
          <w:trHeight w:val="2209" w:hRule="atLeast"/>
          <w:tblHeader w:val="0"/>
        </w:trPr>
        <w:tc>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p>
        </w:tc>
        <w:tc>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tl w:val="0"/>
              </w:rPr>
            </w:r>
          </w:p>
          <w:p w:rsidR="00000000" w:rsidDel="00000000" w:rsidP="00000000" w:rsidRDefault="00000000" w:rsidRPr="00000000" w14:paraId="000000C9">
            <w:pPr>
              <w:rPr>
                <w:rFonts w:ascii="Arial" w:cs="Arial" w:eastAsia="Arial" w:hAnsi="Arial"/>
              </w:rPr>
            </w:pPr>
            <w:r w:rsidDel="00000000" w:rsidR="00000000" w:rsidRPr="00000000">
              <w:rPr>
                <w:rtl w:val="0"/>
              </w:rPr>
            </w:r>
          </w:p>
        </w:tc>
      </w:tr>
    </w:tbl>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Intervention/Implementation Skills</w:t>
      </w:r>
    </w:p>
    <w:p w:rsidR="00000000" w:rsidDel="00000000" w:rsidP="00000000" w:rsidRDefault="00000000" w:rsidRPr="00000000" w14:paraId="000000CC">
      <w:pPr>
        <w:rPr>
          <w:rFonts w:ascii="Arial" w:cs="Arial" w:eastAsia="Arial" w:hAnsi="Arial"/>
          <w:sz w:val="20"/>
          <w:szCs w:val="20"/>
          <w:u w:val="single"/>
        </w:rPr>
      </w:pPr>
      <w:r w:rsidDel="00000000" w:rsidR="00000000" w:rsidRPr="00000000">
        <w:rPr>
          <w:rtl w:val="0"/>
        </w:rPr>
      </w:r>
    </w:p>
    <w:tbl>
      <w:tblPr>
        <w:tblStyle w:val="Table11"/>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C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assess relevant resources and their possible usefulness in alleviating the presenting situation.</w:t>
            </w:r>
            <w:r w:rsidDel="00000000" w:rsidR="00000000" w:rsidRPr="00000000">
              <w:rPr>
                <w:rtl w:val="0"/>
              </w:rPr>
            </w:r>
          </w:p>
        </w:tc>
        <w:tc>
          <w:tcPr/>
          <w:p w:rsidR="00000000" w:rsidDel="00000000" w:rsidP="00000000" w:rsidRDefault="00000000" w:rsidRPr="00000000" w14:paraId="000000CE">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vAlign w:val="center"/>
          </w:tcPr>
          <w:p w:rsidR="00000000" w:rsidDel="00000000" w:rsidP="00000000" w:rsidRDefault="00000000" w:rsidRPr="00000000" w14:paraId="000000C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relate theory to practice</w:t>
            </w:r>
            <w:r w:rsidDel="00000000" w:rsidR="00000000" w:rsidRPr="00000000">
              <w:rPr>
                <w:rtl w:val="0"/>
              </w:rPr>
            </w:r>
          </w:p>
        </w:tc>
        <w:tc>
          <w:tcPr/>
          <w:p w:rsidR="00000000" w:rsidDel="00000000" w:rsidP="00000000" w:rsidRDefault="00000000" w:rsidRPr="00000000" w14:paraId="000000D0">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Maintains focus and purpose in the change process.</w:t>
            </w:r>
            <w:r w:rsidDel="00000000" w:rsidR="00000000" w:rsidRPr="00000000">
              <w:rPr>
                <w:rtl w:val="0"/>
              </w:rPr>
            </w:r>
          </w:p>
        </w:tc>
        <w:tc>
          <w:tcPr/>
          <w:p w:rsidR="00000000" w:rsidDel="00000000" w:rsidP="00000000" w:rsidRDefault="00000000" w:rsidRPr="00000000" w14:paraId="000000D2">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identify potential barriers to change.</w:t>
            </w:r>
            <w:r w:rsidDel="00000000" w:rsidR="00000000" w:rsidRPr="00000000">
              <w:rPr>
                <w:rtl w:val="0"/>
              </w:rPr>
            </w:r>
          </w:p>
        </w:tc>
        <w:tc>
          <w:tcPr/>
          <w:p w:rsidR="00000000" w:rsidDel="00000000" w:rsidP="00000000" w:rsidRDefault="00000000" w:rsidRPr="00000000" w14:paraId="000000D4">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pace intervention to client capacity for change.</w:t>
            </w:r>
            <w:r w:rsidDel="00000000" w:rsidR="00000000" w:rsidRPr="00000000">
              <w:rPr>
                <w:rtl w:val="0"/>
              </w:rPr>
            </w:r>
          </w:p>
        </w:tc>
        <w:tc>
          <w:tcPr/>
          <w:p w:rsidR="00000000" w:rsidDel="00000000" w:rsidP="00000000" w:rsidRDefault="00000000" w:rsidRPr="00000000" w14:paraId="000000D6">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identify short and long term goals for change.</w:t>
            </w:r>
            <w:r w:rsidDel="00000000" w:rsidR="00000000" w:rsidRPr="00000000">
              <w:rPr>
                <w:rtl w:val="0"/>
              </w:rPr>
            </w:r>
          </w:p>
        </w:tc>
        <w:tc>
          <w:tcPr/>
          <w:p w:rsidR="00000000" w:rsidDel="00000000" w:rsidP="00000000" w:rsidRDefault="00000000" w:rsidRPr="00000000" w14:paraId="000000D8">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Encourages optimism and confidence in the client’s problem-solving abilities.</w:t>
            </w:r>
            <w:r w:rsidDel="00000000" w:rsidR="00000000" w:rsidRPr="00000000">
              <w:rPr>
                <w:rtl w:val="0"/>
              </w:rPr>
            </w:r>
          </w:p>
        </w:tc>
        <w:tc>
          <w:tcPr/>
          <w:p w:rsidR="00000000" w:rsidDel="00000000" w:rsidP="00000000" w:rsidRDefault="00000000" w:rsidRPr="00000000" w14:paraId="000000DA">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D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respectfully challenge </w:t>
            </w:r>
            <w:r w:rsidDel="00000000" w:rsidR="00000000" w:rsidRPr="00000000">
              <w:rPr>
                <w:rFonts w:ascii="Arial" w:cs="Arial" w:eastAsia="Arial" w:hAnsi="Arial"/>
                <w:sz w:val="24"/>
                <w:szCs w:val="24"/>
                <w:rtl w:val="0"/>
              </w:rPr>
              <w:t xml:space="preserve">clients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when appropriate.</w:t>
            </w:r>
            <w:r w:rsidDel="00000000" w:rsidR="00000000" w:rsidRPr="00000000">
              <w:rPr>
                <w:rtl w:val="0"/>
              </w:rPr>
            </w:r>
          </w:p>
        </w:tc>
        <w:tc>
          <w:tcPr/>
          <w:p w:rsidR="00000000" w:rsidDel="00000000" w:rsidP="00000000" w:rsidRDefault="00000000" w:rsidRPr="00000000" w14:paraId="000000DC">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D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D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DF">
      <w:pPr>
        <w:rPr>
          <w:rFonts w:ascii="Arial" w:cs="Arial" w:eastAsia="Arial" w:hAnsi="Arial"/>
          <w:b w:val="1"/>
          <w:sz w:val="20"/>
          <w:szCs w:val="20"/>
          <w:u w:val="single"/>
        </w:rPr>
      </w:pPr>
      <w:r w:rsidDel="00000000" w:rsidR="00000000" w:rsidRPr="00000000">
        <w:rPr>
          <w:rtl w:val="0"/>
        </w:rPr>
      </w:r>
    </w:p>
    <w:tbl>
      <w:tblPr>
        <w:tblStyle w:val="Table1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103"/>
        <w:tblGridChange w:id="0">
          <w:tblGrid>
            <w:gridCol w:w="5665"/>
            <w:gridCol w:w="5103"/>
          </w:tblGrid>
        </w:tblGridChange>
      </w:tblGrid>
      <w:tr>
        <w:trPr>
          <w:cantSplit w:val="0"/>
          <w:trHeight w:val="2373" w:hRule="atLeast"/>
          <w:tblHeader w:val="0"/>
        </w:trPr>
        <w:tc>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tl w:val="0"/>
              </w:rPr>
            </w:r>
          </w:p>
        </w:tc>
        <w:tc>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tl w:val="0"/>
              </w:rPr>
            </w:r>
          </w:p>
        </w:tc>
      </w:tr>
    </w:tbl>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Communication Skills</w:t>
      </w:r>
    </w:p>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tbl>
      <w:tblPr>
        <w:tblStyle w:val="Table13"/>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0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listen and observe.</w:t>
            </w:r>
            <w:r w:rsidDel="00000000" w:rsidR="00000000" w:rsidRPr="00000000">
              <w:rPr>
                <w:rtl w:val="0"/>
              </w:rPr>
            </w:r>
          </w:p>
        </w:tc>
        <w:tc>
          <w:tcPr/>
          <w:p w:rsidR="00000000" w:rsidDel="00000000" w:rsidP="00000000" w:rsidRDefault="00000000" w:rsidRPr="00000000" w14:paraId="000000EF">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Understands and utilizes verbal skills effectively with clients and client groups.</w:t>
            </w:r>
            <w:r w:rsidDel="00000000" w:rsidR="00000000" w:rsidRPr="00000000">
              <w:rPr>
                <w:rtl w:val="0"/>
              </w:rPr>
            </w:r>
          </w:p>
        </w:tc>
        <w:tc>
          <w:tcPr/>
          <w:p w:rsidR="00000000" w:rsidDel="00000000" w:rsidP="00000000" w:rsidRDefault="00000000" w:rsidRPr="00000000" w14:paraId="000000F1">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Observes, understands and utilizes non-verbal behaviour effectively.</w:t>
            </w:r>
            <w:r w:rsidDel="00000000" w:rsidR="00000000" w:rsidRPr="00000000">
              <w:rPr>
                <w:rtl w:val="0"/>
              </w:rPr>
            </w:r>
          </w:p>
        </w:tc>
        <w:tc>
          <w:tcPr/>
          <w:p w:rsidR="00000000" w:rsidDel="00000000" w:rsidP="00000000" w:rsidRDefault="00000000" w:rsidRPr="00000000" w14:paraId="000000F3">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awareness of the uses of communication skills to facilitate problem-solving and relationship building.</w:t>
            </w:r>
            <w:r w:rsidDel="00000000" w:rsidR="00000000" w:rsidRPr="00000000">
              <w:rPr>
                <w:rtl w:val="0"/>
              </w:rPr>
            </w:r>
          </w:p>
        </w:tc>
        <w:tc>
          <w:tcPr/>
          <w:p w:rsidR="00000000" w:rsidDel="00000000" w:rsidP="00000000" w:rsidRDefault="00000000" w:rsidRPr="00000000" w14:paraId="000000F5">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appropriate writing skills in completing documentation.</w:t>
            </w:r>
            <w:r w:rsidDel="00000000" w:rsidR="00000000" w:rsidRPr="00000000">
              <w:rPr>
                <w:rtl w:val="0"/>
              </w:rPr>
            </w:r>
          </w:p>
        </w:tc>
        <w:tc>
          <w:tcPr/>
          <w:p w:rsidR="00000000" w:rsidDel="00000000" w:rsidP="00000000" w:rsidRDefault="00000000" w:rsidRPr="00000000" w14:paraId="000000F7">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communicate understanding and empathy.</w:t>
            </w:r>
            <w:r w:rsidDel="00000000" w:rsidR="00000000" w:rsidRPr="00000000">
              <w:rPr>
                <w:rtl w:val="0"/>
              </w:rPr>
            </w:r>
          </w:p>
        </w:tc>
        <w:tc>
          <w:tcPr/>
          <w:p w:rsidR="00000000" w:rsidDel="00000000" w:rsidP="00000000" w:rsidRDefault="00000000" w:rsidRPr="00000000" w14:paraId="000000F9">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effective interpersonal communication skills with clients and colleagues.</w:t>
            </w:r>
            <w:r w:rsidDel="00000000" w:rsidR="00000000" w:rsidRPr="00000000">
              <w:rPr>
                <w:rtl w:val="0"/>
              </w:rPr>
            </w:r>
          </w:p>
        </w:tc>
        <w:tc>
          <w:tcPr/>
          <w:p w:rsidR="00000000" w:rsidDel="00000000" w:rsidP="00000000" w:rsidRDefault="00000000" w:rsidRPr="00000000" w14:paraId="000000FB">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F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FD">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FE">
      <w:pPr>
        <w:rPr>
          <w:rFonts w:ascii="Arial" w:cs="Arial" w:eastAsia="Arial" w:hAnsi="Arial"/>
          <w:b w:val="1"/>
          <w:sz w:val="20"/>
          <w:szCs w:val="20"/>
          <w:u w:val="single"/>
        </w:rPr>
      </w:pPr>
      <w:r w:rsidDel="00000000" w:rsidR="00000000" w:rsidRPr="00000000">
        <w:rPr>
          <w:rtl w:val="0"/>
        </w:rPr>
      </w:r>
    </w:p>
    <w:tbl>
      <w:tblPr>
        <w:tblStyle w:val="Table14"/>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103"/>
        <w:tblGridChange w:id="0">
          <w:tblGrid>
            <w:gridCol w:w="5665"/>
            <w:gridCol w:w="5103"/>
          </w:tblGrid>
        </w:tblGridChange>
      </w:tblGrid>
      <w:tr>
        <w:trPr>
          <w:cantSplit w:val="0"/>
          <w:trHeight w:val="2560" w:hRule="atLeast"/>
          <w:tblHeader w:val="0"/>
        </w:trPr>
        <w:tc>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00">
            <w:pPr>
              <w:rPr>
                <w:rFonts w:ascii="Arial" w:cs="Arial" w:eastAsia="Arial" w:hAnsi="Arial"/>
              </w:rPr>
            </w:pPr>
            <w:r w:rsidDel="00000000" w:rsidR="00000000" w:rsidRPr="00000000">
              <w:rPr>
                <w:rtl w:val="0"/>
              </w:rPr>
            </w:r>
          </w:p>
          <w:p w:rsidR="00000000" w:rsidDel="00000000" w:rsidP="00000000" w:rsidRDefault="00000000" w:rsidRPr="00000000" w14:paraId="00000101">
            <w:pPr>
              <w:rPr>
                <w:rFonts w:ascii="Arial" w:cs="Arial" w:eastAsia="Arial" w:hAnsi="Arial"/>
              </w:rPr>
            </w:pPr>
            <w:r w:rsidDel="00000000" w:rsidR="00000000" w:rsidRPr="00000000">
              <w:rPr>
                <w:rtl w:val="0"/>
              </w:rPr>
            </w:r>
          </w:p>
        </w:tc>
        <w:tc>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tl w:val="0"/>
              </w:rPr>
            </w:r>
          </w:p>
          <w:p w:rsidR="00000000" w:rsidDel="00000000" w:rsidP="00000000" w:rsidRDefault="00000000" w:rsidRPr="00000000" w14:paraId="00000108">
            <w:pP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tl w:val="0"/>
              </w:rPr>
            </w:r>
          </w:p>
        </w:tc>
      </w:tr>
    </w:tbl>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Termination, Evaluation and Feedback Skills</w:t>
      </w:r>
      <w:r w:rsidDel="00000000" w:rsidR="00000000" w:rsidRPr="00000000">
        <w:rPr>
          <w:rtl w:val="0"/>
        </w:rPr>
      </w:r>
    </w:p>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bl>
      <w:tblPr>
        <w:tblStyle w:val="Table15"/>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1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potential closure issues and prepares </w:t>
            </w:r>
            <w:r w:rsidDel="00000000" w:rsidR="00000000" w:rsidRPr="00000000">
              <w:rPr>
                <w:rFonts w:ascii="Arial" w:cs="Arial" w:eastAsia="Arial" w:hAnsi="Arial"/>
                <w:sz w:val="24"/>
                <w:szCs w:val="24"/>
                <w:rtl w:val="0"/>
              </w:rPr>
              <w:t xml:space="preserve">clients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for disengagement in a timely and sensitive manner.</w:t>
            </w:r>
            <w:r w:rsidDel="00000000" w:rsidR="00000000" w:rsidRPr="00000000">
              <w:rPr>
                <w:rtl w:val="0"/>
              </w:rPr>
            </w:r>
          </w:p>
        </w:tc>
        <w:tc>
          <w:tcPr/>
          <w:p w:rsidR="00000000" w:rsidDel="00000000" w:rsidP="00000000" w:rsidRDefault="00000000" w:rsidRPr="00000000" w14:paraId="0000010F">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the client in evaluating the extent to which goals were accomplished.</w:t>
            </w:r>
            <w:r w:rsidDel="00000000" w:rsidR="00000000" w:rsidRPr="00000000">
              <w:rPr>
                <w:rtl w:val="0"/>
              </w:rPr>
            </w:r>
          </w:p>
        </w:tc>
        <w:tc>
          <w:tcPr/>
          <w:p w:rsidR="00000000" w:rsidDel="00000000" w:rsidP="00000000" w:rsidRDefault="00000000" w:rsidRPr="00000000" w14:paraId="00000111">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 descriptively assess the effectiveness of the intervention approaches used.</w:t>
            </w:r>
            <w:r w:rsidDel="00000000" w:rsidR="00000000" w:rsidRPr="00000000">
              <w:rPr>
                <w:rtl w:val="0"/>
              </w:rPr>
            </w:r>
          </w:p>
        </w:tc>
        <w:tc>
          <w:tcPr/>
          <w:p w:rsidR="00000000" w:rsidDel="00000000" w:rsidP="00000000" w:rsidRDefault="00000000" w:rsidRPr="00000000" w14:paraId="00000113">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ways in which individual, systemic or structural processes contributed to or interfered with client progress.</w:t>
            </w:r>
            <w:r w:rsidDel="00000000" w:rsidR="00000000" w:rsidRPr="00000000">
              <w:rPr>
                <w:rtl w:val="0"/>
              </w:rPr>
            </w:r>
          </w:p>
        </w:tc>
        <w:tc>
          <w:tcPr/>
          <w:p w:rsidR="00000000" w:rsidDel="00000000" w:rsidP="00000000" w:rsidRDefault="00000000" w:rsidRPr="00000000" w14:paraId="00000115">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Accepts and responds professionally to feedback and incorporates feedback into developing practice skills.</w:t>
            </w:r>
            <w:r w:rsidDel="00000000" w:rsidR="00000000" w:rsidRPr="00000000">
              <w:rPr>
                <w:rtl w:val="0"/>
              </w:rPr>
            </w:r>
          </w:p>
        </w:tc>
        <w:tc>
          <w:tcPr/>
          <w:p w:rsidR="00000000" w:rsidDel="00000000" w:rsidP="00000000" w:rsidRDefault="00000000" w:rsidRPr="00000000" w14:paraId="00000117">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Maintains detailed records in a format that facilitates evaluation.</w:t>
            </w:r>
            <w:r w:rsidDel="00000000" w:rsidR="00000000" w:rsidRPr="00000000">
              <w:rPr>
                <w:rtl w:val="0"/>
              </w:rPr>
            </w:r>
          </w:p>
        </w:tc>
        <w:tc>
          <w:tcPr/>
          <w:p w:rsidR="00000000" w:rsidDel="00000000" w:rsidP="00000000" w:rsidRDefault="00000000" w:rsidRPr="00000000" w14:paraId="00000119">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1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1B">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1C">
      <w:pPr>
        <w:rPr>
          <w:rFonts w:ascii="Arial" w:cs="Arial" w:eastAsia="Arial" w:hAnsi="Arial"/>
          <w:b w:val="1"/>
          <w:sz w:val="20"/>
          <w:szCs w:val="20"/>
          <w:u w:val="single"/>
        </w:rPr>
      </w:pPr>
      <w:r w:rsidDel="00000000" w:rsidR="00000000" w:rsidRPr="00000000">
        <w:rPr>
          <w:rtl w:val="0"/>
        </w:rPr>
      </w:r>
    </w:p>
    <w:tbl>
      <w:tblPr>
        <w:tblStyle w:val="Table16"/>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103"/>
        <w:tblGridChange w:id="0">
          <w:tblGrid>
            <w:gridCol w:w="5665"/>
            <w:gridCol w:w="5103"/>
          </w:tblGrid>
        </w:tblGridChange>
      </w:tblGrid>
      <w:tr>
        <w:trPr>
          <w:cantSplit w:val="0"/>
          <w:trHeight w:val="2474" w:hRule="atLeast"/>
          <w:tblHeader w:val="0"/>
        </w:trPr>
        <w:tc>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rPr>
                <w:rFonts w:ascii="Arial" w:cs="Arial" w:eastAsia="Arial" w:hAnsi="Arial"/>
              </w:rPr>
            </w:pPr>
            <w:r w:rsidDel="00000000" w:rsidR="00000000" w:rsidRPr="00000000">
              <w:rPr>
                <w:rtl w:val="0"/>
              </w:rPr>
            </w:r>
          </w:p>
        </w:tc>
        <w:tc>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tc>
      </w:tr>
    </w:tbl>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D –THE PROFESSIONAL CONTEXT OF PRACTICE</w:t>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tbl>
      <w:tblPr>
        <w:tblStyle w:val="Table17"/>
        <w:tblW w:w="107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856"/>
        <w:tblGridChange w:id="0">
          <w:tblGrid>
            <w:gridCol w:w="6912"/>
            <w:gridCol w:w="3856"/>
          </w:tblGrid>
        </w:tblGridChange>
      </w:tblGrid>
      <w:tr>
        <w:trPr>
          <w:cantSplit w:val="0"/>
          <w:tblHeader w:val="0"/>
        </w:trPr>
        <w:tc>
          <w:tcPr/>
          <w:p w:rsidR="00000000" w:rsidDel="00000000" w:rsidP="00000000" w:rsidRDefault="00000000" w:rsidRPr="00000000" w14:paraId="000001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professional use of self in the social work role.</w:t>
            </w:r>
            <w:r w:rsidDel="00000000" w:rsidR="00000000" w:rsidRPr="00000000">
              <w:rPr>
                <w:rtl w:val="0"/>
              </w:rPr>
            </w:r>
          </w:p>
        </w:tc>
        <w:tc>
          <w:tcPr/>
          <w:p w:rsidR="00000000" w:rsidDel="00000000" w:rsidP="00000000" w:rsidRDefault="00000000" w:rsidRPr="00000000" w14:paraId="0000012C">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sensitivity to diversity in professional practice.</w:t>
            </w:r>
            <w:r w:rsidDel="00000000" w:rsidR="00000000" w:rsidRPr="00000000">
              <w:rPr>
                <w:rtl w:val="0"/>
              </w:rPr>
            </w:r>
          </w:p>
        </w:tc>
        <w:tc>
          <w:tcPr/>
          <w:p w:rsidR="00000000" w:rsidDel="00000000" w:rsidP="00000000" w:rsidRDefault="00000000" w:rsidRPr="00000000" w14:paraId="0000012E">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commitment to professional development and shows initiative in the use of supervision, consultation and other learning opportunities.</w:t>
            </w:r>
            <w:r w:rsidDel="00000000" w:rsidR="00000000" w:rsidRPr="00000000">
              <w:rPr>
                <w:rtl w:val="0"/>
              </w:rPr>
            </w:r>
          </w:p>
        </w:tc>
        <w:tc>
          <w:tcPr/>
          <w:p w:rsidR="00000000" w:rsidDel="00000000" w:rsidP="00000000" w:rsidRDefault="00000000" w:rsidRPr="00000000" w14:paraId="00000130">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value base and ethical standards of the profession.</w:t>
            </w:r>
            <w:r w:rsidDel="00000000" w:rsidR="00000000" w:rsidRPr="00000000">
              <w:rPr>
                <w:rtl w:val="0"/>
              </w:rPr>
            </w:r>
          </w:p>
        </w:tc>
        <w:tc>
          <w:tcPr/>
          <w:p w:rsidR="00000000" w:rsidDel="00000000" w:rsidP="00000000" w:rsidRDefault="00000000" w:rsidRPr="00000000" w14:paraId="00000132">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exercise confidentiality.</w:t>
            </w:r>
            <w:r w:rsidDel="00000000" w:rsidR="00000000" w:rsidRPr="00000000">
              <w:rPr>
                <w:rtl w:val="0"/>
              </w:rPr>
            </w:r>
          </w:p>
        </w:tc>
        <w:tc>
          <w:tcPr/>
          <w:p w:rsidR="00000000" w:rsidDel="00000000" w:rsidP="00000000" w:rsidRDefault="00000000" w:rsidRPr="00000000" w14:paraId="00000134">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Develops effective working relationships with professional colleagues and contributes as part of “the team” in the setting.</w:t>
            </w:r>
            <w:r w:rsidDel="00000000" w:rsidR="00000000" w:rsidRPr="00000000">
              <w:rPr>
                <w:rtl w:val="0"/>
              </w:rPr>
            </w:r>
          </w:p>
        </w:tc>
        <w:tc>
          <w:tcPr/>
          <w:p w:rsidR="00000000" w:rsidDel="00000000" w:rsidP="00000000" w:rsidRDefault="00000000" w:rsidRPr="00000000" w14:paraId="00000136">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beginning reflective practice and accurately evaluates what went well or did not go well in interactions with others.</w:t>
            </w:r>
            <w:r w:rsidDel="00000000" w:rsidR="00000000" w:rsidRPr="00000000">
              <w:rPr>
                <w:rtl w:val="0"/>
              </w:rPr>
            </w:r>
          </w:p>
        </w:tc>
        <w:tc>
          <w:tcPr/>
          <w:p w:rsidR="00000000" w:rsidDel="00000000" w:rsidP="00000000" w:rsidRDefault="00000000" w:rsidRPr="00000000" w14:paraId="00000138">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increasing capacity for independent practice as skills improve.</w:t>
            </w:r>
            <w:r w:rsidDel="00000000" w:rsidR="00000000" w:rsidRPr="00000000">
              <w:rPr>
                <w:rtl w:val="0"/>
              </w:rPr>
            </w:r>
          </w:p>
        </w:tc>
        <w:tc>
          <w:tcPr/>
          <w:p w:rsidR="00000000" w:rsidDel="00000000" w:rsidP="00000000" w:rsidRDefault="00000000" w:rsidRPr="00000000" w14:paraId="0000013A">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reliability and responsibility in the professional role.</w:t>
            </w:r>
            <w:r w:rsidDel="00000000" w:rsidR="00000000" w:rsidRPr="00000000">
              <w:rPr>
                <w:rtl w:val="0"/>
              </w:rPr>
            </w:r>
          </w:p>
        </w:tc>
        <w:tc>
          <w:tcPr/>
          <w:p w:rsidR="00000000" w:rsidDel="00000000" w:rsidP="00000000" w:rsidRDefault="00000000" w:rsidRPr="00000000" w14:paraId="0000013C">
            <w:pPr>
              <w:spacing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576" w:right="0" w:hanging="216"/>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effective time management skills.</w:t>
            </w:r>
            <w:r w:rsidDel="00000000" w:rsidR="00000000" w:rsidRPr="00000000">
              <w:rPr>
                <w:rtl w:val="0"/>
              </w:rPr>
            </w:r>
          </w:p>
        </w:tc>
        <w:tc>
          <w:tcPr/>
          <w:p w:rsidR="00000000" w:rsidDel="00000000" w:rsidP="00000000" w:rsidRDefault="00000000" w:rsidRPr="00000000" w14:paraId="0000013E">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r>
        <w:trPr>
          <w:cantSplit w:val="0"/>
          <w:tblHeader w:val="0"/>
        </w:trPr>
        <w:tc>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right="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11. Demonstrates a commitment to a self care plan and shows an understanding on how the work social workers do will impact the physical, psychological, emotional and spiritual aspects of ourselves</w:t>
            </w:r>
            <w:r w:rsidDel="00000000" w:rsidR="00000000" w:rsidRPr="00000000">
              <w:rPr>
                <w:rtl w:val="0"/>
              </w:rPr>
            </w:r>
          </w:p>
        </w:tc>
        <w:tc>
          <w:tcPr/>
          <w:p w:rsidR="00000000" w:rsidDel="00000000" w:rsidP="00000000" w:rsidRDefault="00000000" w:rsidRPr="00000000" w14:paraId="00000140">
            <w:pPr>
              <w:spacing w:after="120" w:before="120" w:lineRule="auto"/>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14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42">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43">
      <w:pPr>
        <w:rPr>
          <w:rFonts w:ascii="Arial" w:cs="Arial" w:eastAsia="Arial" w:hAnsi="Arial"/>
          <w:b w:val="1"/>
          <w:sz w:val="20"/>
          <w:szCs w:val="20"/>
          <w:u w:val="single"/>
        </w:rPr>
      </w:pPr>
      <w:r w:rsidDel="00000000" w:rsidR="00000000" w:rsidRPr="00000000">
        <w:rPr>
          <w:rtl w:val="0"/>
        </w:rPr>
      </w:r>
    </w:p>
    <w:tbl>
      <w:tblPr>
        <w:tblStyle w:val="Table18"/>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5103"/>
        <w:tblGridChange w:id="0">
          <w:tblGrid>
            <w:gridCol w:w="5665"/>
            <w:gridCol w:w="5103"/>
          </w:tblGrid>
        </w:tblGridChange>
      </w:tblGrid>
      <w:tr>
        <w:trPr>
          <w:cantSplit w:val="0"/>
          <w:tblHeader w:val="0"/>
        </w:trPr>
        <w:tc>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rPr>
                <w:rFonts w:ascii="Arial" w:cs="Arial" w:eastAsia="Arial" w:hAnsi="Arial"/>
              </w:rPr>
            </w:pPr>
            <w:r w:rsidDel="00000000" w:rsidR="00000000" w:rsidRPr="00000000">
              <w:rPr>
                <w:rtl w:val="0"/>
              </w:rPr>
            </w:r>
          </w:p>
        </w:tc>
        <w:tc>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48">
            <w:pPr>
              <w:rPr>
                <w:rFonts w:ascii="Arial" w:cs="Arial" w:eastAsia="Arial" w:hAnsi="Arial"/>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tl w:val="0"/>
              </w:rPr>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tl w:val="0"/>
              </w:rPr>
            </w:r>
          </w:p>
        </w:tc>
      </w:tr>
    </w:tbl>
    <w:p w:rsidR="00000000" w:rsidDel="00000000" w:rsidP="00000000" w:rsidRDefault="00000000" w:rsidRPr="00000000" w14:paraId="0000016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add additional page/s for comments as required.</w:t>
      </w:r>
    </w:p>
    <w:p w:rsidR="00000000" w:rsidDel="00000000" w:rsidP="00000000" w:rsidRDefault="00000000" w:rsidRPr="00000000" w14:paraId="00000162">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PLACEMENT REVIEW</w:t>
      </w:r>
    </w:p>
    <w:p w:rsidR="00000000" w:rsidDel="00000000" w:rsidP="00000000" w:rsidRDefault="00000000" w:rsidRPr="00000000" w14:paraId="0000016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Description of Assignments</w:t>
      </w:r>
    </w:p>
    <w:p w:rsidR="00000000" w:rsidDel="00000000" w:rsidP="00000000" w:rsidRDefault="00000000" w:rsidRPr="00000000" w14:paraId="00000166">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67">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Students:</w:t>
      </w:r>
    </w:p>
    <w:p w:rsidR="00000000" w:rsidDel="00000000" w:rsidP="00000000" w:rsidRDefault="00000000" w:rsidRPr="00000000" w14:paraId="0000016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indicate the opportunities for learning experiences in the following areas:</w:t>
      </w:r>
    </w:p>
    <w:p w:rsidR="00000000" w:rsidDel="00000000" w:rsidP="00000000" w:rsidRDefault="00000000" w:rsidRPr="00000000" w14:paraId="000001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Direct Service Involvements:</w:t>
      </w:r>
    </w:p>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6D">
      <w:pPr>
        <w:rPr>
          <w:rFonts w:ascii="Arial" w:cs="Arial" w:eastAsia="Arial" w:hAnsi="Arial"/>
          <w:sz w:val="20"/>
          <w:szCs w:val="20"/>
        </w:rPr>
      </w:pPr>
      <w:r w:rsidDel="00000000" w:rsidR="00000000" w:rsidRPr="00000000">
        <w:rPr>
          <w:rFonts w:ascii="Arial" w:cs="Arial" w:eastAsia="Arial" w:hAnsi="Arial"/>
          <w:sz w:val="20"/>
          <w:szCs w:val="20"/>
          <w:rtl w:val="0"/>
        </w:rPr>
        <w:tab/>
        <w:t xml:space="preserve">I have worked with:  Individuals            Couples            Families            Groups </w:t>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Total number of meetings with Field Supervisor/s: _______________</w:t>
      </w:r>
    </w:p>
    <w:p w:rsidR="00000000" w:rsidDel="00000000" w:rsidP="00000000" w:rsidRDefault="00000000" w:rsidRPr="00000000" w14:paraId="000001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list your internal agency involvements (team meetings, orientation sessions, professional education opportunities, board meetings):  </w:t>
      </w:r>
    </w:p>
    <w:p w:rsidR="00000000" w:rsidDel="00000000" w:rsidP="00000000" w:rsidRDefault="00000000" w:rsidRPr="00000000" w14:paraId="00000174">
      <w:pPr>
        <w:rPr>
          <w:rFonts w:ascii="Arial" w:cs="Arial" w:eastAsia="Arial" w:hAnsi="Arial"/>
          <w:sz w:val="20"/>
          <w:szCs w:val="20"/>
        </w:rPr>
      </w:pPr>
      <w:r w:rsidDel="00000000" w:rsidR="00000000" w:rsidRPr="00000000">
        <w:rPr>
          <w:rtl w:val="0"/>
        </w:rPr>
      </w:r>
    </w:p>
    <w:tbl>
      <w:tblPr>
        <w:tblStyle w:val="Table19"/>
        <w:tblW w:w="10206.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blHeader w:val="0"/>
        </w:trPr>
        <w:tc>
          <w:tcPr/>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tl w:val="0"/>
              </w:rPr>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tl w:val="0"/>
              </w:rPr>
            </w:r>
          </w:p>
        </w:tc>
      </w:tr>
    </w:tbl>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list community agencies you have contacted (agency visits, referrals, case consultation, committees):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bl>
      <w:tblPr>
        <w:tblStyle w:val="Table20"/>
        <w:tblW w:w="10206.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blHeader w:val="0"/>
        </w:trPr>
        <w:tc>
          <w:tcPr/>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tc>
      </w:tr>
    </w:tbl>
    <w:p w:rsidR="00000000" w:rsidDel="00000000" w:rsidP="00000000" w:rsidRDefault="00000000" w:rsidRPr="00000000" w14:paraId="000001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Identify major educational opportunities (research, conferences, workshops):</w:t>
      </w:r>
    </w:p>
    <w:p w:rsidR="00000000" w:rsidDel="00000000" w:rsidP="00000000" w:rsidRDefault="00000000" w:rsidRPr="00000000" w14:paraId="0000018C">
      <w:pPr>
        <w:rPr>
          <w:rFonts w:ascii="Arial" w:cs="Arial" w:eastAsia="Arial" w:hAnsi="Arial"/>
          <w:sz w:val="20"/>
          <w:szCs w:val="20"/>
        </w:rPr>
      </w:pPr>
      <w:r w:rsidDel="00000000" w:rsidR="00000000" w:rsidRPr="00000000">
        <w:rPr>
          <w:rtl w:val="0"/>
        </w:rPr>
      </w:r>
    </w:p>
    <w:tbl>
      <w:tblPr>
        <w:tblStyle w:val="Table21"/>
        <w:tblW w:w="10206.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blHeader w:val="0"/>
        </w:trPr>
        <w:tc>
          <w:tcPr/>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tl w:val="0"/>
              </w:rPr>
            </w:r>
          </w:p>
          <w:p w:rsidR="00000000" w:rsidDel="00000000" w:rsidP="00000000" w:rsidRDefault="00000000" w:rsidRPr="00000000" w14:paraId="0000018F">
            <w:pPr>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tl w:val="0"/>
              </w:rPr>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tl w:val="0"/>
              </w:rPr>
            </w:r>
          </w:p>
        </w:tc>
      </w:tr>
    </w:tbl>
    <w:p w:rsidR="00000000" w:rsidDel="00000000" w:rsidP="00000000" w:rsidRDefault="00000000" w:rsidRPr="00000000" w14:paraId="000001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sz w:val="20"/>
          <w:szCs w:val="20"/>
        </w:rPr>
      </w:pPr>
      <w:r w:rsidDel="00000000" w:rsidR="00000000" w:rsidRPr="00000000">
        <w:br w:type="page"/>
      </w:r>
      <w:r w:rsidDel="00000000" w:rsidR="00000000" w:rsidRPr="00000000">
        <w:rPr>
          <w:rFonts w:ascii="Arial" w:cs="Arial" w:eastAsia="Arial" w:hAnsi="Arial"/>
          <w:b w:val="1"/>
          <w:sz w:val="20"/>
          <w:szCs w:val="20"/>
          <w:rtl w:val="0"/>
        </w:rPr>
        <w:t xml:space="preserve">Social Work 3500</w:t>
      </w:r>
    </w:p>
    <w:p w:rsidR="00000000" w:rsidDel="00000000" w:rsidP="00000000" w:rsidRDefault="00000000" w:rsidRPr="00000000" w14:paraId="00000198">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End Term Evaluation</w:t>
      </w:r>
    </w:p>
    <w:p w:rsidR="00000000" w:rsidDel="00000000" w:rsidP="00000000" w:rsidRDefault="00000000" w:rsidRPr="00000000" w14:paraId="0000019A">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9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 be submitted at final evaluation only)</w:t>
      </w:r>
    </w:p>
    <w:p w:rsidR="00000000" w:rsidDel="00000000" w:rsidP="00000000" w:rsidRDefault="00000000" w:rsidRPr="00000000" w14:paraId="0000019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22"/>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8"/>
        <w:tblGridChange w:id="0">
          <w:tblGrid>
            <w:gridCol w:w="10768"/>
          </w:tblGrid>
        </w:tblGridChange>
      </w:tblGrid>
      <w:tr>
        <w:trPr>
          <w:cantSplit w:val="0"/>
          <w:tblHeader w:val="0"/>
        </w:trPr>
        <w:tc>
          <w:tcPr/>
          <w:p w:rsidR="00000000" w:rsidDel="00000000" w:rsidP="00000000" w:rsidRDefault="00000000" w:rsidRPr="00000000" w14:paraId="0000019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Fonts w:ascii="Arial" w:cs="Arial" w:eastAsia="Arial" w:hAnsi="Arial"/>
                <w:b w:val="1"/>
                <w:rtl w:val="0"/>
              </w:rPr>
              <w:t xml:space="preserve">Future development goals:</w:t>
            </w:r>
            <w:r w:rsidDel="00000000" w:rsidR="00000000" w:rsidRPr="00000000">
              <w:rPr>
                <w:rtl w:val="0"/>
              </w:rPr>
            </w:r>
          </w:p>
          <w:p w:rsidR="00000000" w:rsidDel="00000000" w:rsidP="00000000" w:rsidRDefault="00000000" w:rsidRPr="00000000" w14:paraId="0000019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9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A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tc>
      </w:tr>
    </w:tbl>
    <w:p w:rsidR="00000000" w:rsidDel="00000000" w:rsidP="00000000" w:rsidRDefault="00000000" w:rsidRPr="00000000" w14:paraId="000001A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Instructor’s Evaluation:</w:t>
      </w:r>
    </w:p>
    <w:p w:rsidR="00000000" w:rsidDel="00000000" w:rsidP="00000000" w:rsidRDefault="00000000" w:rsidRPr="00000000" w14:paraId="000001A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 xml:space="preserve">Based on the student’s level of performance, written evaluation and evidence of learning submitted, I would recommend:</w:t>
      </w:r>
    </w:p>
    <w:p w:rsidR="00000000" w:rsidDel="00000000" w:rsidP="00000000" w:rsidRDefault="00000000" w:rsidRPr="00000000" w14:paraId="000001AC">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firstLine="709"/>
        <w:rPr>
          <w:rFonts w:ascii="Arial" w:cs="Arial" w:eastAsia="Arial" w:hAnsi="Arial"/>
          <w:sz w:val="20"/>
          <w:szCs w:val="20"/>
        </w:rPr>
      </w:pPr>
      <w:r w:rsidDel="00000000" w:rsidR="00000000" w:rsidRPr="00000000">
        <w:rPr>
          <w:rFonts w:ascii="Arial" w:cs="Arial" w:eastAsia="Arial" w:hAnsi="Arial"/>
          <w:sz w:val="20"/>
          <w:szCs w:val="20"/>
          <w:rtl w:val="0"/>
        </w:rPr>
        <w:t xml:space="preserve">Pass                  Fail   </w:t>
      </w:r>
    </w:p>
    <w:p w:rsidR="00000000" w:rsidDel="00000000" w:rsidP="00000000" w:rsidRDefault="00000000" w:rsidRPr="00000000" w14:paraId="000001A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23"/>
        <w:tblW w:w="107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68"/>
        <w:tblGridChange w:id="0">
          <w:tblGrid>
            <w:gridCol w:w="10768"/>
          </w:tblGrid>
        </w:tblGridChange>
      </w:tblGrid>
      <w:tr>
        <w:trPr>
          <w:cantSplit w:val="0"/>
          <w:tblHeader w:val="0"/>
        </w:trPr>
        <w:tc>
          <w:tcPr/>
          <w:p w:rsidR="00000000" w:rsidDel="00000000" w:rsidP="00000000" w:rsidRDefault="00000000" w:rsidRPr="00000000" w14:paraId="000001B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Fonts w:ascii="Arial" w:cs="Arial" w:eastAsia="Arial" w:hAnsi="Arial"/>
                <w:b w:val="1"/>
                <w:rtl w:val="0"/>
              </w:rPr>
              <w:t xml:space="preserve">Student response to evaluation:</w:t>
            </w:r>
            <w:r w:rsidDel="00000000" w:rsidR="00000000" w:rsidRPr="00000000">
              <w:rPr>
                <w:rtl w:val="0"/>
              </w:rPr>
            </w:r>
          </w:p>
          <w:p w:rsidR="00000000" w:rsidDel="00000000" w:rsidP="00000000" w:rsidRDefault="00000000" w:rsidRPr="00000000" w14:paraId="000001B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1B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tc>
      </w:tr>
    </w:tbl>
    <w:p w:rsidR="00000000" w:rsidDel="00000000" w:rsidP="00000000" w:rsidRDefault="00000000" w:rsidRPr="00000000" w14:paraId="000001B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D">
      <w:pPr>
        <w:tabs>
          <w:tab w:val="left" w:leader="none" w:pos="6663"/>
          <w:tab w:val="right" w:leader="none" w:pos="10242"/>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rPr>
          <w:rtl w:val="0"/>
        </w:rPr>
      </w:r>
    </w:p>
    <w:p w:rsidR="00000000" w:rsidDel="00000000" w:rsidP="00000000" w:rsidRDefault="00000000" w:rsidRPr="00000000" w14:paraId="000001C2">
      <w:pPr>
        <w:rPr>
          <w:rFonts w:ascii="Arial" w:cs="Arial" w:eastAsia="Arial" w:hAnsi="Arial"/>
        </w:rPr>
      </w:pPr>
      <w:r w:rsidDel="00000000" w:rsidR="00000000" w:rsidRPr="00000000">
        <w:rPr>
          <w:rtl w:val="0"/>
        </w:rPr>
      </w:r>
    </w:p>
    <w:sectPr>
      <w:pgSz w:h="15840" w:w="12240" w:orient="portrait"/>
      <w:pgMar w:bottom="624" w:top="624"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576" w:hanging="216"/>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sid w:val="00151196"/>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151196"/>
    <w:pPr>
      <w:autoSpaceDE w:val="0"/>
      <w:autoSpaceDN w:val="0"/>
      <w:adjustRightInd w:val="0"/>
      <w:outlineLvl w:val="0"/>
    </w:pPr>
  </w:style>
  <w:style w:type="paragraph" w:styleId="Heading2">
    <w:name w:val="heading 2"/>
    <w:basedOn w:val="Normal"/>
    <w:next w:val="Normal"/>
    <w:link w:val="Heading2Char"/>
    <w:qFormat w:val="1"/>
    <w:rsid w:val="00151196"/>
    <w:pPr>
      <w:autoSpaceDE w:val="0"/>
      <w:autoSpaceDN w:val="0"/>
      <w:adjustRightInd w:val="0"/>
      <w:outlineLvl w:val="1"/>
    </w:pPr>
  </w:style>
  <w:style w:type="paragraph" w:styleId="Heading4">
    <w:name w:val="heading 4"/>
    <w:basedOn w:val="Normal"/>
    <w:next w:val="Normal"/>
    <w:link w:val="Heading4Char"/>
    <w:semiHidden w:val="1"/>
    <w:unhideWhenUsed w:val="1"/>
    <w:qFormat w:val="1"/>
    <w:rsid w:val="00151196"/>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qFormat w:val="1"/>
    <w:rsid w:val="00151196"/>
    <w:pPr>
      <w:autoSpaceDE w:val="0"/>
      <w:autoSpaceDN w:val="0"/>
      <w:adjustRightInd w:val="0"/>
      <w:outlineLvl w:val="4"/>
    </w:pPr>
  </w:style>
  <w:style w:type="paragraph" w:styleId="Heading7">
    <w:name w:val="heading 7"/>
    <w:basedOn w:val="Normal"/>
    <w:next w:val="Normal"/>
    <w:link w:val="Heading7Char"/>
    <w:qFormat w:val="1"/>
    <w:rsid w:val="00151196"/>
    <w:pPr>
      <w:autoSpaceDE w:val="0"/>
      <w:autoSpaceDN w:val="0"/>
      <w:adjustRightInd w:val="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51196"/>
    <w:rPr>
      <w:rFonts w:ascii="Times New Roman" w:cs="Times New Roman" w:eastAsia="Times New Roman" w:hAnsi="Times New Roman"/>
      <w:lang w:val="en-US"/>
    </w:rPr>
  </w:style>
  <w:style w:type="character" w:styleId="Heading2Char" w:customStyle="1">
    <w:name w:val="Heading 2 Char"/>
    <w:basedOn w:val="DefaultParagraphFont"/>
    <w:link w:val="Heading2"/>
    <w:rsid w:val="00151196"/>
    <w:rPr>
      <w:rFonts w:ascii="Times New Roman" w:cs="Times New Roman" w:eastAsia="Times New Roman" w:hAnsi="Times New Roman"/>
      <w:lang w:val="en-US"/>
    </w:rPr>
  </w:style>
  <w:style w:type="character" w:styleId="Heading4Char" w:customStyle="1">
    <w:name w:val="Heading 4 Char"/>
    <w:basedOn w:val="DefaultParagraphFont"/>
    <w:link w:val="Heading4"/>
    <w:semiHidden w:val="1"/>
    <w:rsid w:val="00151196"/>
    <w:rPr>
      <w:rFonts w:asciiTheme="majorHAnsi" w:cstheme="majorBidi" w:eastAsiaTheme="majorEastAsia" w:hAnsiTheme="majorHAnsi"/>
      <w:b w:val="1"/>
      <w:bCs w:val="1"/>
      <w:i w:val="1"/>
      <w:iCs w:val="1"/>
      <w:color w:val="4472c4" w:themeColor="accent1"/>
      <w:lang w:val="en-US"/>
    </w:rPr>
  </w:style>
  <w:style w:type="character" w:styleId="Heading5Char" w:customStyle="1">
    <w:name w:val="Heading 5 Char"/>
    <w:basedOn w:val="DefaultParagraphFont"/>
    <w:link w:val="Heading5"/>
    <w:rsid w:val="00151196"/>
    <w:rPr>
      <w:rFonts w:ascii="Times New Roman" w:cs="Times New Roman" w:eastAsia="Times New Roman" w:hAnsi="Times New Roman"/>
      <w:lang w:val="en-US"/>
    </w:rPr>
  </w:style>
  <w:style w:type="character" w:styleId="Heading7Char" w:customStyle="1">
    <w:name w:val="Heading 7 Char"/>
    <w:basedOn w:val="DefaultParagraphFont"/>
    <w:link w:val="Heading7"/>
    <w:rsid w:val="00151196"/>
    <w:rPr>
      <w:rFonts w:ascii="Times New Roman" w:cs="Times New Roman" w:eastAsia="Times New Roman" w:hAnsi="Times New Roman"/>
      <w:lang w:val="en-US"/>
    </w:rPr>
  </w:style>
  <w:style w:type="paragraph" w:styleId="Level1" w:customStyle="1">
    <w:name w:val="Level 1"/>
    <w:basedOn w:val="Normal"/>
    <w:rsid w:val="00151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styleId="Footer">
    <w:name w:val="footer"/>
    <w:basedOn w:val="Normal"/>
    <w:link w:val="FooterChar"/>
    <w:rsid w:val="00151196"/>
    <w:pPr>
      <w:tabs>
        <w:tab w:val="center" w:pos="4320"/>
        <w:tab w:val="right" w:pos="8640"/>
      </w:tabs>
    </w:pPr>
  </w:style>
  <w:style w:type="character" w:styleId="FooterChar" w:customStyle="1">
    <w:name w:val="Footer Char"/>
    <w:basedOn w:val="DefaultParagraphFont"/>
    <w:link w:val="Footer"/>
    <w:rsid w:val="00151196"/>
    <w:rPr>
      <w:rFonts w:ascii="Times New Roman" w:cs="Times New Roman" w:eastAsia="Times New Roman" w:hAnsi="Times New Roman"/>
      <w:lang w:val="en-US"/>
    </w:rPr>
  </w:style>
  <w:style w:type="character" w:styleId="Hyperlink">
    <w:name w:val="Hyperlink"/>
    <w:basedOn w:val="DefaultParagraphFont"/>
    <w:uiPriority w:val="99"/>
    <w:rsid w:val="00151196"/>
    <w:rPr>
      <w:color w:val="0000ff"/>
      <w:u w:val="single"/>
    </w:rPr>
  </w:style>
  <w:style w:type="character" w:styleId="PageNumber">
    <w:name w:val="page number"/>
    <w:basedOn w:val="DefaultParagraphFont"/>
    <w:rsid w:val="00151196"/>
  </w:style>
  <w:style w:type="paragraph" w:styleId="Header">
    <w:name w:val="header"/>
    <w:basedOn w:val="Normal"/>
    <w:link w:val="HeaderChar"/>
    <w:rsid w:val="00151196"/>
    <w:pPr>
      <w:tabs>
        <w:tab w:val="center" w:pos="4320"/>
        <w:tab w:val="right" w:pos="8640"/>
      </w:tabs>
    </w:pPr>
  </w:style>
  <w:style w:type="character" w:styleId="HeaderChar" w:customStyle="1">
    <w:name w:val="Header Char"/>
    <w:basedOn w:val="DefaultParagraphFont"/>
    <w:link w:val="Header"/>
    <w:rsid w:val="00151196"/>
    <w:rPr>
      <w:rFonts w:ascii="Times New Roman" w:cs="Times New Roman" w:eastAsia="Times New Roman" w:hAnsi="Times New Roman"/>
      <w:lang w:val="en-US"/>
    </w:rPr>
  </w:style>
  <w:style w:type="paragraph" w:styleId="TOC1">
    <w:name w:val="toc 1"/>
    <w:basedOn w:val="Normal"/>
    <w:next w:val="Normal"/>
    <w:autoRedefine w:val="1"/>
    <w:uiPriority w:val="39"/>
    <w:rsid w:val="00151196"/>
    <w:pPr>
      <w:spacing w:before="120"/>
    </w:pPr>
    <w:rPr>
      <w:rFonts w:asciiTheme="minorHAnsi" w:hAnsiTheme="minorHAnsi"/>
      <w:b w:val="1"/>
    </w:rPr>
  </w:style>
  <w:style w:type="paragraph" w:styleId="BalloonText">
    <w:name w:val="Balloon Text"/>
    <w:basedOn w:val="Normal"/>
    <w:link w:val="BalloonTextChar"/>
    <w:uiPriority w:val="99"/>
    <w:semiHidden w:val="1"/>
    <w:rsid w:val="0015119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51196"/>
    <w:rPr>
      <w:rFonts w:ascii="Tahoma" w:cs="Tahoma" w:eastAsia="Times New Roman" w:hAnsi="Tahoma"/>
      <w:sz w:val="16"/>
      <w:szCs w:val="16"/>
      <w:lang w:val="en-US"/>
    </w:rPr>
  </w:style>
  <w:style w:type="paragraph" w:styleId="Title">
    <w:name w:val="Title"/>
    <w:basedOn w:val="Normal"/>
    <w:link w:val="TitleChar"/>
    <w:qFormat w:val="1"/>
    <w:rsid w:val="00151196"/>
    <w:pPr>
      <w:jc w:val="center"/>
    </w:pPr>
    <w:rPr>
      <w:rFonts w:ascii="Arial" w:hAnsi="Arial"/>
      <w:b w:val="1"/>
      <w:sz w:val="20"/>
      <w:szCs w:val="20"/>
    </w:rPr>
  </w:style>
  <w:style w:type="character" w:styleId="TitleChar" w:customStyle="1">
    <w:name w:val="Title Char"/>
    <w:basedOn w:val="DefaultParagraphFont"/>
    <w:link w:val="Title"/>
    <w:rsid w:val="00151196"/>
    <w:rPr>
      <w:rFonts w:ascii="Arial" w:cs="Times New Roman" w:eastAsia="Times New Roman" w:hAnsi="Arial"/>
      <w:b w:val="1"/>
      <w:sz w:val="20"/>
      <w:szCs w:val="20"/>
      <w:lang w:val="en-US"/>
    </w:rPr>
  </w:style>
  <w:style w:type="paragraph" w:styleId="Subtitle">
    <w:name w:val="Subtitle"/>
    <w:basedOn w:val="Normal"/>
    <w:link w:val="SubtitleChar"/>
    <w:qFormat w:val="1"/>
    <w:rsid w:val="00151196"/>
    <w:pPr>
      <w:jc w:val="center"/>
    </w:pPr>
    <w:rPr>
      <w:rFonts w:ascii="Arial" w:hAnsi="Arial"/>
      <w:b w:val="1"/>
      <w:szCs w:val="20"/>
    </w:rPr>
  </w:style>
  <w:style w:type="character" w:styleId="SubtitleChar" w:customStyle="1">
    <w:name w:val="Subtitle Char"/>
    <w:basedOn w:val="DefaultParagraphFont"/>
    <w:link w:val="Subtitle"/>
    <w:rsid w:val="00151196"/>
    <w:rPr>
      <w:rFonts w:ascii="Arial" w:cs="Times New Roman" w:eastAsia="Times New Roman" w:hAnsi="Arial"/>
      <w:b w:val="1"/>
      <w:szCs w:val="20"/>
      <w:lang w:val="en-US"/>
    </w:rPr>
  </w:style>
  <w:style w:type="paragraph" w:styleId="BodyText">
    <w:name w:val="Body Text"/>
    <w:basedOn w:val="Normal"/>
    <w:link w:val="BodyTextChar"/>
    <w:rsid w:val="00151196"/>
    <w:rPr>
      <w:rFonts w:ascii="Arial" w:hAnsi="Arial"/>
      <w:szCs w:val="20"/>
    </w:rPr>
  </w:style>
  <w:style w:type="character" w:styleId="BodyTextChar" w:customStyle="1">
    <w:name w:val="Body Text Char"/>
    <w:basedOn w:val="DefaultParagraphFont"/>
    <w:link w:val="BodyText"/>
    <w:rsid w:val="00151196"/>
    <w:rPr>
      <w:rFonts w:ascii="Arial" w:cs="Times New Roman" w:eastAsia="Times New Roman" w:hAnsi="Arial"/>
      <w:szCs w:val="20"/>
      <w:lang w:val="en-US"/>
    </w:rPr>
  </w:style>
  <w:style w:type="table" w:styleId="TableGrid">
    <w:name w:val="Table Grid"/>
    <w:basedOn w:val="TableNormal"/>
    <w:rsid w:val="00151196"/>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semiHidden w:val="1"/>
    <w:rsid w:val="00151196"/>
  </w:style>
  <w:style w:type="character" w:styleId="EndnoteTextChar" w:customStyle="1">
    <w:name w:val="Endnote Text Char"/>
    <w:basedOn w:val="DefaultParagraphFont"/>
    <w:link w:val="EndnoteText"/>
    <w:semiHidden w:val="1"/>
    <w:rsid w:val="00151196"/>
    <w:rPr>
      <w:rFonts w:ascii="Times New Roman" w:cs="Times New Roman" w:eastAsia="Times New Roman" w:hAnsi="Times New Roman"/>
      <w:lang w:val="en-US"/>
    </w:rPr>
  </w:style>
  <w:style w:type="character" w:styleId="EndnoteReference">
    <w:name w:val="endnote reference"/>
    <w:basedOn w:val="DefaultParagraphFont"/>
    <w:semiHidden w:val="1"/>
    <w:rsid w:val="00151196"/>
    <w:rPr>
      <w:vertAlign w:val="superscript"/>
    </w:rPr>
  </w:style>
  <w:style w:type="table" w:styleId="TableElegant">
    <w:name w:val="Table Elegant"/>
    <w:basedOn w:val="TableNormal"/>
    <w:rsid w:val="00151196"/>
    <w:rPr>
      <w:rFonts w:ascii="Times New Roman" w:cs="Times New Roman" w:eastAsia="Times New Roman" w:hAnsi="Times New Roman"/>
      <w:sz w:val="20"/>
      <w:szCs w:val="20"/>
      <w:lang w:val="en-US"/>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151196"/>
    <w:pPr>
      <w:ind w:left="720"/>
      <w:contextualSpacing w:val="1"/>
    </w:pPr>
    <w:rPr>
      <w:rFonts w:asciiTheme="minorHAnsi" w:cstheme="minorBidi" w:eastAsiaTheme="minorEastAsia" w:hAnsiTheme="minorHAnsi"/>
      <w:lang w:eastAsia="ja-JP"/>
    </w:rPr>
  </w:style>
  <w:style w:type="paragraph" w:styleId="Index1">
    <w:name w:val="index 1"/>
    <w:basedOn w:val="Normal"/>
    <w:next w:val="Normal"/>
    <w:autoRedefine w:val="1"/>
    <w:rsid w:val="00151196"/>
    <w:pPr>
      <w:ind w:left="240" w:hanging="240"/>
    </w:pPr>
    <w:rPr>
      <w:rFonts w:asciiTheme="minorHAnsi" w:hAnsiTheme="minorHAnsi"/>
      <w:sz w:val="20"/>
      <w:szCs w:val="20"/>
    </w:rPr>
  </w:style>
  <w:style w:type="paragraph" w:styleId="Index2">
    <w:name w:val="index 2"/>
    <w:basedOn w:val="Normal"/>
    <w:next w:val="Normal"/>
    <w:autoRedefine w:val="1"/>
    <w:rsid w:val="00151196"/>
    <w:pPr>
      <w:ind w:left="480" w:hanging="240"/>
    </w:pPr>
    <w:rPr>
      <w:rFonts w:asciiTheme="minorHAnsi" w:hAnsiTheme="minorHAnsi"/>
      <w:sz w:val="20"/>
      <w:szCs w:val="20"/>
    </w:rPr>
  </w:style>
  <w:style w:type="paragraph" w:styleId="Index3">
    <w:name w:val="index 3"/>
    <w:basedOn w:val="Normal"/>
    <w:next w:val="Normal"/>
    <w:autoRedefine w:val="1"/>
    <w:rsid w:val="00151196"/>
    <w:pPr>
      <w:ind w:left="720" w:hanging="240"/>
    </w:pPr>
    <w:rPr>
      <w:rFonts w:asciiTheme="minorHAnsi" w:hAnsiTheme="minorHAnsi"/>
      <w:sz w:val="20"/>
      <w:szCs w:val="20"/>
    </w:rPr>
  </w:style>
  <w:style w:type="paragraph" w:styleId="Index4">
    <w:name w:val="index 4"/>
    <w:basedOn w:val="Normal"/>
    <w:next w:val="Normal"/>
    <w:autoRedefine w:val="1"/>
    <w:rsid w:val="00151196"/>
    <w:pPr>
      <w:ind w:left="960" w:hanging="240"/>
    </w:pPr>
    <w:rPr>
      <w:rFonts w:asciiTheme="minorHAnsi" w:hAnsiTheme="minorHAnsi"/>
      <w:sz w:val="20"/>
      <w:szCs w:val="20"/>
    </w:rPr>
  </w:style>
  <w:style w:type="paragraph" w:styleId="Index5">
    <w:name w:val="index 5"/>
    <w:basedOn w:val="Normal"/>
    <w:next w:val="Normal"/>
    <w:autoRedefine w:val="1"/>
    <w:rsid w:val="00151196"/>
    <w:pPr>
      <w:ind w:left="1200" w:hanging="240"/>
    </w:pPr>
    <w:rPr>
      <w:rFonts w:asciiTheme="minorHAnsi" w:hAnsiTheme="minorHAnsi"/>
      <w:sz w:val="20"/>
      <w:szCs w:val="20"/>
    </w:rPr>
  </w:style>
  <w:style w:type="paragraph" w:styleId="Index6">
    <w:name w:val="index 6"/>
    <w:basedOn w:val="Normal"/>
    <w:next w:val="Normal"/>
    <w:autoRedefine w:val="1"/>
    <w:rsid w:val="00151196"/>
    <w:pPr>
      <w:ind w:left="1440" w:hanging="240"/>
    </w:pPr>
    <w:rPr>
      <w:rFonts w:asciiTheme="minorHAnsi" w:hAnsiTheme="minorHAnsi"/>
      <w:sz w:val="20"/>
      <w:szCs w:val="20"/>
    </w:rPr>
  </w:style>
  <w:style w:type="paragraph" w:styleId="Index7">
    <w:name w:val="index 7"/>
    <w:basedOn w:val="Normal"/>
    <w:next w:val="Normal"/>
    <w:autoRedefine w:val="1"/>
    <w:rsid w:val="00151196"/>
    <w:pPr>
      <w:ind w:left="1680" w:hanging="240"/>
    </w:pPr>
    <w:rPr>
      <w:rFonts w:asciiTheme="minorHAnsi" w:hAnsiTheme="minorHAnsi"/>
      <w:sz w:val="20"/>
      <w:szCs w:val="20"/>
    </w:rPr>
  </w:style>
  <w:style w:type="paragraph" w:styleId="Index8">
    <w:name w:val="index 8"/>
    <w:basedOn w:val="Normal"/>
    <w:next w:val="Normal"/>
    <w:autoRedefine w:val="1"/>
    <w:rsid w:val="00151196"/>
    <w:pPr>
      <w:ind w:left="1920" w:hanging="240"/>
    </w:pPr>
    <w:rPr>
      <w:rFonts w:asciiTheme="minorHAnsi" w:hAnsiTheme="minorHAnsi"/>
      <w:sz w:val="20"/>
      <w:szCs w:val="20"/>
    </w:rPr>
  </w:style>
  <w:style w:type="paragraph" w:styleId="Index9">
    <w:name w:val="index 9"/>
    <w:basedOn w:val="Normal"/>
    <w:next w:val="Normal"/>
    <w:autoRedefine w:val="1"/>
    <w:rsid w:val="00151196"/>
    <w:pPr>
      <w:ind w:left="2160" w:hanging="240"/>
    </w:pPr>
    <w:rPr>
      <w:rFonts w:asciiTheme="minorHAnsi" w:hAnsiTheme="minorHAnsi"/>
      <w:sz w:val="20"/>
      <w:szCs w:val="20"/>
    </w:rPr>
  </w:style>
  <w:style w:type="paragraph" w:styleId="IndexHeading">
    <w:name w:val="index heading"/>
    <w:basedOn w:val="Normal"/>
    <w:next w:val="Index1"/>
    <w:rsid w:val="00151196"/>
    <w:pPr>
      <w:spacing w:after="120" w:before="120"/>
    </w:pPr>
    <w:rPr>
      <w:rFonts w:asciiTheme="minorHAnsi" w:hAnsiTheme="minorHAnsi"/>
      <w:i w:val="1"/>
      <w:sz w:val="20"/>
      <w:szCs w:val="20"/>
    </w:rPr>
  </w:style>
  <w:style w:type="paragraph" w:styleId="TOC2">
    <w:name w:val="toc 2"/>
    <w:basedOn w:val="Normal"/>
    <w:next w:val="Normal"/>
    <w:autoRedefine w:val="1"/>
    <w:uiPriority w:val="39"/>
    <w:rsid w:val="00151196"/>
    <w:pPr>
      <w:ind w:left="240"/>
    </w:pPr>
    <w:rPr>
      <w:rFonts w:asciiTheme="minorHAnsi" w:hAnsiTheme="minorHAnsi"/>
      <w:b w:val="1"/>
      <w:sz w:val="22"/>
      <w:szCs w:val="22"/>
    </w:rPr>
  </w:style>
  <w:style w:type="paragraph" w:styleId="TOC3">
    <w:name w:val="toc 3"/>
    <w:basedOn w:val="Normal"/>
    <w:next w:val="Normal"/>
    <w:autoRedefine w:val="1"/>
    <w:rsid w:val="00151196"/>
    <w:pPr>
      <w:ind w:left="480"/>
    </w:pPr>
    <w:rPr>
      <w:rFonts w:asciiTheme="minorHAnsi" w:hAnsiTheme="minorHAnsi"/>
      <w:sz w:val="22"/>
      <w:szCs w:val="22"/>
    </w:rPr>
  </w:style>
  <w:style w:type="paragraph" w:styleId="TOC4">
    <w:name w:val="toc 4"/>
    <w:basedOn w:val="Normal"/>
    <w:next w:val="Normal"/>
    <w:autoRedefine w:val="1"/>
    <w:rsid w:val="00151196"/>
    <w:pPr>
      <w:ind w:left="720"/>
    </w:pPr>
    <w:rPr>
      <w:rFonts w:asciiTheme="minorHAnsi" w:hAnsiTheme="minorHAnsi"/>
      <w:sz w:val="20"/>
      <w:szCs w:val="20"/>
    </w:rPr>
  </w:style>
  <w:style w:type="paragraph" w:styleId="TOC5">
    <w:name w:val="toc 5"/>
    <w:basedOn w:val="Normal"/>
    <w:next w:val="Normal"/>
    <w:autoRedefine w:val="1"/>
    <w:rsid w:val="00151196"/>
    <w:pPr>
      <w:ind w:left="960"/>
    </w:pPr>
    <w:rPr>
      <w:rFonts w:asciiTheme="minorHAnsi" w:hAnsiTheme="minorHAnsi"/>
      <w:sz w:val="20"/>
      <w:szCs w:val="20"/>
    </w:rPr>
  </w:style>
  <w:style w:type="paragraph" w:styleId="TOC6">
    <w:name w:val="toc 6"/>
    <w:basedOn w:val="Normal"/>
    <w:next w:val="Normal"/>
    <w:autoRedefine w:val="1"/>
    <w:rsid w:val="00151196"/>
    <w:pPr>
      <w:ind w:left="1200"/>
    </w:pPr>
    <w:rPr>
      <w:rFonts w:asciiTheme="minorHAnsi" w:hAnsiTheme="minorHAnsi"/>
      <w:sz w:val="20"/>
      <w:szCs w:val="20"/>
    </w:rPr>
  </w:style>
  <w:style w:type="paragraph" w:styleId="TOC7">
    <w:name w:val="toc 7"/>
    <w:basedOn w:val="Normal"/>
    <w:next w:val="Normal"/>
    <w:autoRedefine w:val="1"/>
    <w:rsid w:val="00151196"/>
    <w:pPr>
      <w:ind w:left="1440"/>
    </w:pPr>
    <w:rPr>
      <w:rFonts w:asciiTheme="minorHAnsi" w:hAnsiTheme="minorHAnsi"/>
      <w:sz w:val="20"/>
      <w:szCs w:val="20"/>
    </w:rPr>
  </w:style>
  <w:style w:type="paragraph" w:styleId="TOC8">
    <w:name w:val="toc 8"/>
    <w:basedOn w:val="Normal"/>
    <w:next w:val="Normal"/>
    <w:autoRedefine w:val="1"/>
    <w:rsid w:val="00151196"/>
    <w:pPr>
      <w:ind w:left="1680"/>
    </w:pPr>
    <w:rPr>
      <w:rFonts w:asciiTheme="minorHAnsi" w:hAnsiTheme="minorHAnsi"/>
      <w:sz w:val="20"/>
      <w:szCs w:val="20"/>
    </w:rPr>
  </w:style>
  <w:style w:type="paragraph" w:styleId="TOC9">
    <w:name w:val="toc 9"/>
    <w:basedOn w:val="Normal"/>
    <w:next w:val="Normal"/>
    <w:autoRedefine w:val="1"/>
    <w:rsid w:val="00151196"/>
    <w:pPr>
      <w:ind w:left="1920"/>
    </w:pPr>
    <w:rPr>
      <w:rFonts w:asciiTheme="minorHAnsi" w:hAnsiTheme="minorHAnsi"/>
      <w:sz w:val="20"/>
      <w:szCs w:val="20"/>
    </w:rPr>
  </w:style>
  <w:style w:type="paragraph" w:styleId="z-BottomofForm">
    <w:name w:val="HTML Bottom of Form"/>
    <w:basedOn w:val="Normal"/>
    <w:next w:val="Normal"/>
    <w:link w:val="z-BottomofFormChar"/>
    <w:hidden w:val="1"/>
    <w:rsid w:val="00151196"/>
    <w:pPr>
      <w:pBdr>
        <w:top w:color="auto" w:space="1" w:sz="6" w:val="single"/>
      </w:pBdr>
      <w:jc w:val="center"/>
    </w:pPr>
    <w:rPr>
      <w:rFonts w:ascii="Arial" w:hAnsi="Arial"/>
      <w:vanish w:val="1"/>
      <w:sz w:val="16"/>
      <w:szCs w:val="16"/>
    </w:rPr>
  </w:style>
  <w:style w:type="character" w:styleId="z-BottomofFormChar" w:customStyle="1">
    <w:name w:val="z-Bottom of Form Char"/>
    <w:basedOn w:val="DefaultParagraphFont"/>
    <w:link w:val="z-BottomofForm"/>
    <w:rsid w:val="00151196"/>
    <w:rPr>
      <w:rFonts w:ascii="Arial" w:cs="Times New Roman" w:eastAsia="Times New Roman" w:hAnsi="Arial"/>
      <w:vanish w:val="1"/>
      <w:sz w:val="16"/>
      <w:szCs w:val="16"/>
      <w:lang w:val="en-US"/>
    </w:rPr>
  </w:style>
  <w:style w:type="paragraph" w:styleId="z-TopofForm">
    <w:name w:val="HTML Top of Form"/>
    <w:basedOn w:val="Normal"/>
    <w:next w:val="Normal"/>
    <w:link w:val="z-TopofFormChar"/>
    <w:hidden w:val="1"/>
    <w:rsid w:val="00151196"/>
    <w:pPr>
      <w:pBdr>
        <w:bottom w:color="auto" w:space="1" w:sz="6" w:val="single"/>
      </w:pBdr>
      <w:jc w:val="center"/>
    </w:pPr>
    <w:rPr>
      <w:rFonts w:ascii="Arial" w:hAnsi="Arial"/>
      <w:vanish w:val="1"/>
      <w:sz w:val="16"/>
      <w:szCs w:val="16"/>
    </w:rPr>
  </w:style>
  <w:style w:type="character" w:styleId="z-TopofFormChar" w:customStyle="1">
    <w:name w:val="z-Top of Form Char"/>
    <w:basedOn w:val="DefaultParagraphFont"/>
    <w:link w:val="z-TopofForm"/>
    <w:rsid w:val="00151196"/>
    <w:rPr>
      <w:rFonts w:ascii="Arial" w:cs="Times New Roman" w:eastAsia="Times New Roman" w:hAnsi="Arial"/>
      <w:vanish w:val="1"/>
      <w:sz w:val="16"/>
      <w:szCs w:val="16"/>
      <w:lang w:val="en-US"/>
    </w:rPr>
  </w:style>
  <w:style w:type="numbering" w:styleId="NoList1" w:customStyle="1">
    <w:name w:val="No List1"/>
    <w:next w:val="NoList"/>
    <w:uiPriority w:val="99"/>
    <w:semiHidden w:val="1"/>
    <w:unhideWhenUsed w:val="1"/>
    <w:rsid w:val="00151196"/>
  </w:style>
  <w:style w:type="table" w:styleId="TableGrid1" w:customStyle="1">
    <w:name w:val="Table Grid1"/>
    <w:basedOn w:val="TableNormal"/>
    <w:next w:val="TableGrid"/>
    <w:rsid w:val="00151196"/>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51196"/>
    <w:rPr>
      <w:color w:val="808080"/>
    </w:rPr>
  </w:style>
  <w:style w:type="numbering" w:styleId="NoList2" w:customStyle="1">
    <w:name w:val="No List2"/>
    <w:next w:val="NoList"/>
    <w:uiPriority w:val="99"/>
    <w:semiHidden w:val="1"/>
    <w:unhideWhenUsed w:val="1"/>
    <w:rsid w:val="00151196"/>
  </w:style>
  <w:style w:type="table" w:styleId="TableGrid2" w:customStyle="1">
    <w:name w:val="Table Grid2"/>
    <w:basedOn w:val="TableNormal"/>
    <w:next w:val="TableGrid"/>
    <w:rsid w:val="00151196"/>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151196"/>
  </w:style>
  <w:style w:type="table" w:styleId="TableGrid3" w:customStyle="1">
    <w:name w:val="Table Grid3"/>
    <w:basedOn w:val="TableNormal"/>
    <w:next w:val="TableGrid"/>
    <w:uiPriority w:val="59"/>
    <w:rsid w:val="00151196"/>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151196"/>
    <w:pPr>
      <w:ind w:left="720"/>
      <w:contextualSpacing w:val="1"/>
    </w:pPr>
    <w:rPr>
      <w:rFonts w:ascii="Calibri" w:eastAsia="Calibri" w:hAnsi="Calibri"/>
      <w:lang w:val="en-GB"/>
    </w:rPr>
  </w:style>
  <w:style w:type="character" w:styleId="FollowedHyperlink">
    <w:name w:val="FollowedHyperlink"/>
    <w:basedOn w:val="DefaultParagraphFont"/>
    <w:rsid w:val="00151196"/>
    <w:rPr>
      <w:color w:val="954f72" w:themeColor="followedHyperlink"/>
      <w:u w:val="single"/>
    </w:rPr>
  </w:style>
  <w:style w:type="paragraph" w:styleId="NormalWeb">
    <w:name w:val="Normal (Web)"/>
    <w:basedOn w:val="Normal"/>
    <w:uiPriority w:val="99"/>
    <w:rsid w:val="00151196"/>
    <w:pPr>
      <w:spacing w:afterLines="1" w:beforeLines="1"/>
    </w:pPr>
    <w:rPr>
      <w:rFonts w:ascii="Times" w:hAnsi="Times" w:eastAsiaTheme="minorEastAsia"/>
      <w:sz w:val="20"/>
      <w:szCs w:val="20"/>
    </w:rPr>
  </w:style>
  <w:style w:type="character" w:styleId="Strong">
    <w:name w:val="Strong"/>
    <w:basedOn w:val="DefaultParagraphFont"/>
    <w:uiPriority w:val="22"/>
    <w:rsid w:val="00151196"/>
    <w:rPr>
      <w:b w:val="1"/>
    </w:rPr>
  </w:style>
  <w:style w:type="character" w:styleId="Emphasis">
    <w:name w:val="Emphasis"/>
    <w:basedOn w:val="DefaultParagraphFont"/>
    <w:uiPriority w:val="20"/>
    <w:rsid w:val="00151196"/>
    <w:rPr>
      <w:i w:val="1"/>
    </w:rPr>
  </w:style>
  <w:style w:type="paragraph" w:styleId="PlainText">
    <w:name w:val="Plain Text"/>
    <w:basedOn w:val="Normal"/>
    <w:link w:val="PlainTextChar"/>
    <w:uiPriority w:val="99"/>
    <w:unhideWhenUsed w:val="1"/>
    <w:rsid w:val="00151196"/>
    <w:rPr>
      <w:rFonts w:ascii="Courier New" w:eastAsia="Calibri" w:hAnsi="Courier New"/>
      <w:sz w:val="20"/>
      <w:szCs w:val="20"/>
      <w:lang w:eastAsia="ja-JP"/>
    </w:rPr>
  </w:style>
  <w:style w:type="character" w:styleId="PlainTextChar" w:customStyle="1">
    <w:name w:val="Plain Text Char"/>
    <w:basedOn w:val="DefaultParagraphFont"/>
    <w:link w:val="PlainText"/>
    <w:uiPriority w:val="99"/>
    <w:rsid w:val="00151196"/>
    <w:rPr>
      <w:rFonts w:ascii="Courier New" w:cs="Times New Roman" w:eastAsia="Calibri" w:hAnsi="Courier New"/>
      <w:sz w:val="20"/>
      <w:szCs w:val="20"/>
      <w:lang w:eastAsia="ja-JP" w:val="en-US"/>
    </w:rPr>
  </w:style>
  <w:style w:type="paragraph" w:styleId="Default" w:customStyle="1">
    <w:name w:val="Default"/>
    <w:rsid w:val="00151196"/>
    <w:pPr>
      <w:autoSpaceDE w:val="0"/>
      <w:autoSpaceDN w:val="0"/>
      <w:adjustRightInd w:val="0"/>
    </w:pPr>
    <w:rPr>
      <w:rFonts w:ascii="Arial" w:cs="Arial" w:eastAsia="Times New Roman" w:hAnsi="Arial"/>
      <w:color w:val="000000"/>
      <w:lang w:eastAsia="en-CA"/>
    </w:rPr>
  </w:style>
  <w:style w:type="character" w:styleId="FootnoteReference">
    <w:name w:val="footnote reference"/>
    <w:uiPriority w:val="99"/>
    <w:rsid w:val="00151196"/>
    <w:rPr>
      <w:vertAlign w:val="superscript"/>
    </w:rPr>
  </w:style>
  <w:style w:type="paragraph" w:styleId="FootnoteText">
    <w:name w:val="footnote text"/>
    <w:basedOn w:val="Normal"/>
    <w:link w:val="FootnoteTextChar"/>
    <w:uiPriority w:val="99"/>
    <w:rsid w:val="00151196"/>
    <w:rPr>
      <w:rFonts w:ascii="Arial" w:cs="Arial" w:hAnsi="Arial"/>
      <w:color w:val="000000"/>
      <w:sz w:val="20"/>
      <w:szCs w:val="20"/>
    </w:rPr>
  </w:style>
  <w:style w:type="character" w:styleId="FootnoteTextChar" w:customStyle="1">
    <w:name w:val="Footnote Text Char"/>
    <w:basedOn w:val="DefaultParagraphFont"/>
    <w:link w:val="FootnoteText"/>
    <w:uiPriority w:val="99"/>
    <w:rsid w:val="00151196"/>
    <w:rPr>
      <w:rFonts w:ascii="Arial" w:cs="Arial" w:eastAsia="Times New Roman" w:hAnsi="Arial"/>
      <w:color w:val="000000"/>
      <w:sz w:val="20"/>
      <w:szCs w:val="20"/>
      <w:lang w:val="en-US"/>
    </w:rPr>
  </w:style>
  <w:style w:type="paragraph" w:styleId="Body" w:customStyle="1">
    <w:name w:val="Body"/>
    <w:rsid w:val="00151196"/>
    <w:rPr>
      <w:rFonts w:ascii="Helvetica" w:cs="Times New Roman" w:eastAsia="ヒラギノ角ゴ Pro W3" w:hAnsi="Helvetica"/>
      <w:color w:val="000000"/>
      <w:szCs w:val="20"/>
      <w:lang w:val="en-US"/>
    </w:rPr>
  </w:style>
  <w:style w:type="paragraph" w:styleId="FreeForm" w:customStyle="1">
    <w:name w:val="Free Form"/>
    <w:rsid w:val="00151196"/>
    <w:rPr>
      <w:rFonts w:ascii="Helvetica" w:cs="Times New Roman" w:eastAsia="ヒラギノ角ゴ Pro W3" w:hAnsi="Helvetica"/>
      <w:color w:val="000000"/>
      <w:szCs w:val="20"/>
      <w:lang w:val="en-US"/>
    </w:rPr>
  </w:style>
  <w:style w:type="paragraph" w:styleId="AccessInfo" w:customStyle="1">
    <w:name w:val="Access Info"/>
    <w:basedOn w:val="Normal"/>
    <w:qFormat w:val="1"/>
    <w:rsid w:val="00151196"/>
    <w:pPr>
      <w:jc w:val="right"/>
    </w:pPr>
    <w:rPr>
      <w:rFonts w:ascii="Arial" w:hAnsi="Arial" w:cstheme="minorBidi" w:eastAsiaTheme="minorEastAsia"/>
      <w:szCs w:val="18"/>
    </w:rPr>
  </w:style>
  <w:style w:type="paragraph" w:styleId="Accessletterbody" w:customStyle="1">
    <w:name w:val="Access letter body"/>
    <w:basedOn w:val="Normal"/>
    <w:qFormat w:val="1"/>
    <w:rsid w:val="00151196"/>
    <w:pPr>
      <w:widowControl w:val="0"/>
      <w:autoSpaceDE w:val="0"/>
      <w:autoSpaceDN w:val="0"/>
      <w:adjustRightInd w:val="0"/>
    </w:pPr>
    <w:rPr>
      <w:rFonts w:ascii="Arial" w:hAnsi="Arial" w:cstheme="minorBidi" w:eastAsiaTheme="minorEastAsia"/>
      <w:color w:val="000000"/>
    </w:rPr>
  </w:style>
  <w:style w:type="character" w:styleId="UnresolvedMention">
    <w:name w:val="Unresolved Mention"/>
    <w:basedOn w:val="DefaultParagraphFont"/>
    <w:uiPriority w:val="99"/>
    <w:semiHidden w:val="1"/>
    <w:unhideWhenUsed w:val="1"/>
    <w:rsid w:val="00151196"/>
    <w:rPr>
      <w:color w:val="605e5c"/>
      <w:shd w:color="auto" w:fill="e1dfdd" w:val="clear"/>
    </w:r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jc w:val="center"/>
    </w:pPr>
    <w:rPr>
      <w:rFonts w:ascii="Arial" w:cs="Arial" w:eastAsia="Arial" w:hAnsi="Arial"/>
      <w:b w:val="1"/>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y//IjSe6e3JagxfSO1qarS5CQ==">CgMxLjAyCGguZ2pkZ3hzOAByITFjdzdGOWNmV3BMb1pOOFkyREVPQldPc2xjM1JqcFFfWA==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2018-11-15T20:39:00Z</dcterms:created>
  <dc:creator>Microsoft Office User</dc:creator>
</cp:coreProperties>
</file>